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9B" w:rsidRPr="00BA3953" w:rsidRDefault="0090799B" w:rsidP="0090799B">
      <w:pPr>
        <w:jc w:val="center"/>
        <w:rPr>
          <w:b w:val="0"/>
          <w:sz w:val="40"/>
        </w:rPr>
      </w:pPr>
      <w:r w:rsidRPr="00BA3953">
        <w:object w:dxaOrig="4080" w:dyaOrig="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3.5pt" o:ole="" fillcolor="window">
            <v:imagedata r:id="rId4" o:title=""/>
          </v:shape>
          <o:OLEObject Type="Embed" ProgID="Word.Picture.8" ShapeID="_x0000_i1025" DrawAspect="Content" ObjectID="_1737544403" r:id="rId5"/>
        </w:object>
      </w:r>
    </w:p>
    <w:p w:rsidR="0090799B" w:rsidRPr="00BA3953" w:rsidRDefault="0090799B" w:rsidP="0090799B">
      <w:pPr>
        <w:spacing w:before="120" w:line="360" w:lineRule="exact"/>
        <w:jc w:val="center"/>
        <w:rPr>
          <w:rFonts w:ascii="Times New Roman" w:hAnsi="Times New Roman"/>
          <w:b w:val="0"/>
          <w:sz w:val="36"/>
        </w:rPr>
      </w:pPr>
      <w:r w:rsidRPr="00BA3953">
        <w:rPr>
          <w:rFonts w:ascii="Times New Roman" w:hAnsi="Times New Roman"/>
          <w:b w:val="0"/>
          <w:sz w:val="36"/>
        </w:rPr>
        <w:t xml:space="preserve">Администрация муниципального  района          </w:t>
      </w:r>
    </w:p>
    <w:p w:rsidR="0090799B" w:rsidRPr="00BA3953" w:rsidRDefault="0090799B" w:rsidP="0090799B">
      <w:pPr>
        <w:spacing w:before="120" w:line="360" w:lineRule="exact"/>
        <w:jc w:val="center"/>
        <w:rPr>
          <w:rFonts w:ascii="Times New Roman" w:hAnsi="Times New Roman"/>
          <w:b w:val="0"/>
          <w:sz w:val="36"/>
        </w:rPr>
      </w:pPr>
      <w:r w:rsidRPr="00BA3953">
        <w:rPr>
          <w:rFonts w:ascii="Times New Roman" w:hAnsi="Times New Roman"/>
          <w:b w:val="0"/>
          <w:sz w:val="36"/>
        </w:rPr>
        <w:t>“Хвастовичский  район”  Калужской  области</w:t>
      </w:r>
    </w:p>
    <w:p w:rsidR="0090799B" w:rsidRPr="00BA3953" w:rsidRDefault="0090799B" w:rsidP="0090799B">
      <w:pPr>
        <w:jc w:val="center"/>
        <w:rPr>
          <w:b w:val="0"/>
          <w:sz w:val="24"/>
        </w:rPr>
      </w:pPr>
    </w:p>
    <w:p w:rsidR="0090799B" w:rsidRDefault="0090799B" w:rsidP="0090799B">
      <w:pPr>
        <w:jc w:val="center"/>
        <w:rPr>
          <w:rFonts w:ascii="Arial Black" w:hAnsi="Arial Black"/>
          <w:b w:val="0"/>
          <w:sz w:val="44"/>
        </w:rPr>
      </w:pPr>
      <w:r w:rsidRPr="00BA3953">
        <w:rPr>
          <w:rFonts w:ascii="Arial Black" w:hAnsi="Arial Black"/>
          <w:b w:val="0"/>
          <w:sz w:val="44"/>
        </w:rPr>
        <w:t>ПОСТАНОВЛЕНИЕ</w:t>
      </w:r>
    </w:p>
    <w:p w:rsidR="0090799B" w:rsidRPr="00BA3953" w:rsidRDefault="0090799B" w:rsidP="0090799B">
      <w:pPr>
        <w:jc w:val="center"/>
        <w:rPr>
          <w:rFonts w:ascii="Arial Black" w:hAnsi="Arial Black"/>
          <w:b w:val="0"/>
          <w:sz w:val="44"/>
        </w:rPr>
      </w:pPr>
    </w:p>
    <w:p w:rsidR="0090799B" w:rsidRPr="00BA3953" w:rsidRDefault="0090799B" w:rsidP="0090799B">
      <w:pPr>
        <w:rPr>
          <w:sz w:val="22"/>
        </w:rPr>
      </w:pPr>
      <w:r w:rsidRPr="00BA3953">
        <w:rPr>
          <w:sz w:val="22"/>
        </w:rPr>
        <w:t xml:space="preserve">    </w:t>
      </w:r>
    </w:p>
    <w:p w:rsidR="0090799B" w:rsidRPr="00DC4A9E" w:rsidRDefault="0090799B" w:rsidP="0090799B">
      <w:pPr>
        <w:rPr>
          <w:rFonts w:ascii="Times New Roman" w:hAnsi="Times New Roman"/>
          <w:b w:val="0"/>
          <w:sz w:val="24"/>
          <w:szCs w:val="24"/>
        </w:rPr>
      </w:pPr>
      <w:r w:rsidRPr="00DC4A9E">
        <w:rPr>
          <w:rFonts w:ascii="Times New Roman" w:hAnsi="Times New Roman"/>
          <w:b w:val="0"/>
          <w:sz w:val="24"/>
          <w:szCs w:val="24"/>
        </w:rPr>
        <w:t xml:space="preserve">от </w:t>
      </w:r>
      <w:r w:rsidR="001616C3">
        <w:rPr>
          <w:rFonts w:ascii="Times New Roman" w:hAnsi="Times New Roman"/>
          <w:b w:val="0"/>
          <w:sz w:val="24"/>
          <w:szCs w:val="24"/>
        </w:rPr>
        <w:t xml:space="preserve">07.02.2023 </w:t>
      </w:r>
      <w:r w:rsidRPr="00DC4A9E">
        <w:rPr>
          <w:rFonts w:ascii="Times New Roman" w:hAnsi="Times New Roman"/>
          <w:b w:val="0"/>
          <w:sz w:val="24"/>
          <w:szCs w:val="24"/>
        </w:rPr>
        <w:t xml:space="preserve">г.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DC4A9E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№ </w:t>
      </w:r>
      <w:r w:rsidR="001616C3">
        <w:rPr>
          <w:rFonts w:ascii="Times New Roman" w:hAnsi="Times New Roman"/>
          <w:b w:val="0"/>
          <w:sz w:val="24"/>
          <w:szCs w:val="24"/>
        </w:rPr>
        <w:t>78</w:t>
      </w:r>
    </w:p>
    <w:p w:rsidR="0090799B" w:rsidRPr="00BA3953" w:rsidRDefault="0090799B" w:rsidP="0090799B">
      <w:pPr>
        <w:ind w:right="1134"/>
        <w:jc w:val="both"/>
        <w:rPr>
          <w:rFonts w:ascii="Times New Roman" w:hAnsi="Times New Roman"/>
          <w:sz w:val="27"/>
          <w:szCs w:val="27"/>
        </w:rPr>
      </w:pPr>
    </w:p>
    <w:p w:rsidR="0090799B" w:rsidRPr="000429F2" w:rsidRDefault="0090799B" w:rsidP="0090799B">
      <w:pPr>
        <w:pStyle w:val="ConsPlusNormal"/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9F2">
        <w:rPr>
          <w:rFonts w:ascii="Times New Roman" w:hAnsi="Times New Roman" w:cs="Times New Roman"/>
          <w:b/>
          <w:sz w:val="26"/>
          <w:szCs w:val="26"/>
        </w:rPr>
        <w:t>О признании утративши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силу постановления администрации МР «Хвастовичский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от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26.11.2018 г. №  460 (в ред. постановления </w:t>
      </w:r>
      <w:r w:rsidRPr="007D4AAB">
        <w:rPr>
          <w:rFonts w:ascii="Times New Roman" w:hAnsi="Times New Roman" w:cs="Times New Roman"/>
          <w:b/>
          <w:sz w:val="26"/>
          <w:szCs w:val="26"/>
        </w:rPr>
        <w:t xml:space="preserve">от 14.06.2019 г. № 324)  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0429F2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по предоставлению государственной услуги «</w:t>
      </w:r>
      <w:r>
        <w:rPr>
          <w:rFonts w:ascii="Times New Roman" w:hAnsi="Times New Roman" w:cs="Times New Roman"/>
          <w:b/>
          <w:sz w:val="26"/>
          <w:szCs w:val="26"/>
        </w:rPr>
        <w:t>Назначение государственных пособий гражданам, имеющим детей</w:t>
      </w:r>
      <w:r w:rsidRPr="000429F2">
        <w:rPr>
          <w:rFonts w:ascii="Times New Roman" w:hAnsi="Times New Roman" w:cs="Times New Roman"/>
          <w:b/>
          <w:sz w:val="26"/>
          <w:szCs w:val="26"/>
        </w:rPr>
        <w:t>»</w:t>
      </w:r>
    </w:p>
    <w:p w:rsidR="0090799B" w:rsidRPr="00BA3953" w:rsidRDefault="0090799B" w:rsidP="0090799B">
      <w:pPr>
        <w:ind w:firstLine="567"/>
        <w:jc w:val="both"/>
        <w:rPr>
          <w:rFonts w:ascii="Times New Roman" w:hAnsi="Times New Roman"/>
          <w:b w:val="0"/>
          <w:sz w:val="27"/>
          <w:szCs w:val="27"/>
        </w:rPr>
      </w:pPr>
    </w:p>
    <w:p w:rsidR="0090799B" w:rsidRPr="007D4AAB" w:rsidRDefault="0090799B" w:rsidP="0090799B">
      <w:pPr>
        <w:ind w:right="-284" w:firstLine="567"/>
        <w:rPr>
          <w:rFonts w:ascii="Times New Roman" w:hAnsi="Times New Roman"/>
          <w:b w:val="0"/>
          <w:sz w:val="24"/>
          <w:szCs w:val="24"/>
        </w:rPr>
      </w:pPr>
      <w:r w:rsidRPr="007D4AAB">
        <w:rPr>
          <w:rFonts w:ascii="Times New Roman" w:hAnsi="Times New Roman"/>
          <w:b w:val="0"/>
          <w:sz w:val="24"/>
          <w:szCs w:val="24"/>
        </w:rPr>
        <w:t xml:space="preserve">Руководствуясь Уставом МР «Хвастовичский район», администрация МР  </w:t>
      </w:r>
    </w:p>
    <w:p w:rsidR="0090799B" w:rsidRPr="007D4AAB" w:rsidRDefault="0090799B" w:rsidP="0090799B">
      <w:pPr>
        <w:ind w:right="-284"/>
        <w:rPr>
          <w:rFonts w:ascii="Times New Roman" w:hAnsi="Times New Roman"/>
          <w:b w:val="0"/>
          <w:sz w:val="24"/>
          <w:szCs w:val="24"/>
        </w:rPr>
      </w:pPr>
      <w:r w:rsidRPr="007D4AAB">
        <w:rPr>
          <w:rFonts w:ascii="Times New Roman" w:hAnsi="Times New Roman"/>
          <w:b w:val="0"/>
          <w:sz w:val="24"/>
          <w:szCs w:val="24"/>
        </w:rPr>
        <w:t>«Хвастовичский район»</w:t>
      </w:r>
    </w:p>
    <w:p w:rsidR="0090799B" w:rsidRPr="007D4AAB" w:rsidRDefault="0090799B" w:rsidP="0090799B">
      <w:pPr>
        <w:ind w:right="-284"/>
        <w:rPr>
          <w:rFonts w:ascii="Times New Roman" w:hAnsi="Times New Roman"/>
          <w:sz w:val="24"/>
          <w:szCs w:val="24"/>
        </w:rPr>
      </w:pPr>
    </w:p>
    <w:p w:rsidR="0090799B" w:rsidRPr="007D4AAB" w:rsidRDefault="0090799B" w:rsidP="0090799B">
      <w:pPr>
        <w:ind w:right="-284" w:firstLine="567"/>
        <w:jc w:val="center"/>
        <w:rPr>
          <w:rFonts w:ascii="Times New Roman" w:hAnsi="Times New Roman"/>
          <w:sz w:val="24"/>
          <w:szCs w:val="24"/>
        </w:rPr>
      </w:pPr>
      <w:r w:rsidRPr="007D4AAB">
        <w:rPr>
          <w:rFonts w:ascii="Times New Roman" w:hAnsi="Times New Roman"/>
          <w:sz w:val="24"/>
          <w:szCs w:val="24"/>
        </w:rPr>
        <w:t>ПОСТАНОВЛЯЕТ:</w:t>
      </w:r>
    </w:p>
    <w:p w:rsidR="0090799B" w:rsidRPr="007D4AAB" w:rsidRDefault="0090799B" w:rsidP="0090799B">
      <w:pPr>
        <w:ind w:right="-284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90799B" w:rsidRPr="007D4AAB" w:rsidRDefault="0090799B" w:rsidP="0090799B">
      <w:pPr>
        <w:pStyle w:val="ConsPlusNormal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AAB">
        <w:rPr>
          <w:rFonts w:ascii="Times New Roman" w:hAnsi="Times New Roman" w:cs="Times New Roman"/>
          <w:sz w:val="24"/>
          <w:szCs w:val="24"/>
        </w:rPr>
        <w:t>1. Признать утратившим силу  постановление администрации МР «Хвастовичский район»  от  26.11.2018 г. №  460 (в ред. постановления от 14.06.2019 г. № 324) «Об утверждении административного регламента по предоставлению государственной услуги «Назначение государственных пособий гражданам, имеющим детей»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99B" w:rsidRPr="007D4AAB" w:rsidRDefault="0090799B" w:rsidP="0090799B">
      <w:pPr>
        <w:pStyle w:val="ConsPlusNormal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AA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обнародования.</w:t>
      </w:r>
    </w:p>
    <w:p w:rsidR="0090799B" w:rsidRPr="007D4AAB" w:rsidRDefault="0090799B" w:rsidP="0090799B">
      <w:pPr>
        <w:pStyle w:val="ConsPlusNormal"/>
        <w:ind w:right="-2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4AAB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7D4AA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D4AAB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возложить на заместителя Главы администрации МР «Хвастовичский район»  Харланову Т.В. </w:t>
      </w:r>
    </w:p>
    <w:p w:rsidR="0090799B" w:rsidRPr="007D4AAB" w:rsidRDefault="0090799B" w:rsidP="0090799B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0799B" w:rsidRPr="007D4AAB" w:rsidRDefault="0090799B" w:rsidP="0090799B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0799B" w:rsidRPr="007D4AAB" w:rsidRDefault="0090799B" w:rsidP="0090799B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99B" w:rsidRPr="007D4AAB" w:rsidRDefault="0090799B" w:rsidP="0090799B">
      <w:pPr>
        <w:pStyle w:val="1"/>
        <w:jc w:val="both"/>
        <w:rPr>
          <w:color w:val="000000"/>
          <w:sz w:val="24"/>
          <w:szCs w:val="24"/>
        </w:rPr>
      </w:pPr>
      <w:r w:rsidRPr="007D4AAB">
        <w:rPr>
          <w:color w:val="000000"/>
          <w:sz w:val="24"/>
          <w:szCs w:val="24"/>
        </w:rPr>
        <w:t xml:space="preserve">Глава   администрации </w:t>
      </w:r>
    </w:p>
    <w:p w:rsidR="0090799B" w:rsidRPr="007D4AAB" w:rsidRDefault="0090799B" w:rsidP="0090799B">
      <w:pPr>
        <w:pStyle w:val="1"/>
        <w:jc w:val="both"/>
        <w:rPr>
          <w:color w:val="000000"/>
          <w:sz w:val="24"/>
          <w:szCs w:val="24"/>
        </w:rPr>
      </w:pPr>
      <w:r w:rsidRPr="007D4AAB">
        <w:rPr>
          <w:color w:val="000000"/>
          <w:sz w:val="24"/>
          <w:szCs w:val="24"/>
        </w:rPr>
        <w:t>МР</w:t>
      </w:r>
      <w:r>
        <w:rPr>
          <w:color w:val="000000"/>
          <w:sz w:val="24"/>
          <w:szCs w:val="24"/>
        </w:rPr>
        <w:t xml:space="preserve"> </w:t>
      </w:r>
      <w:r w:rsidRPr="007D4AAB">
        <w:rPr>
          <w:color w:val="000000"/>
          <w:sz w:val="24"/>
          <w:szCs w:val="24"/>
        </w:rPr>
        <w:t xml:space="preserve">"Хвастовичский район"                                                              С. Е. Веденкин </w:t>
      </w:r>
    </w:p>
    <w:p w:rsidR="0090799B" w:rsidRPr="00640CDA" w:rsidRDefault="0090799B" w:rsidP="0090799B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90799B" w:rsidRPr="00640CDA" w:rsidRDefault="0090799B" w:rsidP="0090799B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90799B" w:rsidRPr="00640CDA" w:rsidRDefault="0090799B" w:rsidP="0090799B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BA611F" w:rsidRDefault="001616C3"/>
    <w:sectPr w:rsidR="00BA611F" w:rsidSect="00B5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9B"/>
    <w:rsid w:val="001616C3"/>
    <w:rsid w:val="002E0EEA"/>
    <w:rsid w:val="0090799B"/>
    <w:rsid w:val="00A715BE"/>
    <w:rsid w:val="00B5776E"/>
    <w:rsid w:val="00CD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9B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799B"/>
    <w:pPr>
      <w:keepNext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07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2023-02-08T06:19:00Z</dcterms:created>
  <dcterms:modified xsi:type="dcterms:W3CDTF">2023-02-10T11:27:00Z</dcterms:modified>
</cp:coreProperties>
</file>