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A4A" w:rsidRPr="009717BA" w:rsidRDefault="00F77A4A" w:rsidP="00F77A4A">
      <w:pPr>
        <w:framePr w:w="10853" w:h="3737" w:hRule="exact" w:hSpace="284" w:vSpace="284" w:wrap="around" w:vAnchor="page" w:hAnchor="page" w:x="573" w:y="433" w:anchorLock="1"/>
        <w:ind w:right="267" w:firstLine="567"/>
        <w:jc w:val="center"/>
        <w:rPr>
          <w:b/>
          <w:color w:val="000000"/>
          <w:sz w:val="40"/>
        </w:rPr>
      </w:pPr>
      <w:r>
        <w:rPr>
          <w:noProof/>
          <w:color w:val="000000"/>
          <w:lang w:val="ru-RU"/>
        </w:rPr>
        <w:drawing>
          <wp:inline distT="0" distB="0" distL="0" distR="0">
            <wp:extent cx="438150" cy="54292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38150" cy="542925"/>
                    </a:xfrm>
                    <a:prstGeom prst="rect">
                      <a:avLst/>
                    </a:prstGeom>
                    <a:noFill/>
                    <a:ln w="9525">
                      <a:noFill/>
                      <a:miter lim="800000"/>
                      <a:headEnd/>
                      <a:tailEnd/>
                    </a:ln>
                  </pic:spPr>
                </pic:pic>
              </a:graphicData>
            </a:graphic>
          </wp:inline>
        </w:drawing>
      </w:r>
    </w:p>
    <w:p w:rsidR="00F77A4A" w:rsidRPr="009717BA" w:rsidRDefault="00F77A4A" w:rsidP="00F77A4A">
      <w:pPr>
        <w:framePr w:w="10853" w:h="3737" w:hRule="exact" w:hSpace="284" w:vSpace="284" w:wrap="around" w:vAnchor="page" w:hAnchor="page" w:x="573" w:y="433" w:anchorLock="1"/>
        <w:ind w:right="267" w:firstLine="567"/>
        <w:jc w:val="center"/>
        <w:rPr>
          <w:color w:val="000000"/>
          <w:sz w:val="36"/>
          <w:lang w:val="ru-RU"/>
        </w:rPr>
      </w:pPr>
      <w:r w:rsidRPr="009717BA">
        <w:rPr>
          <w:color w:val="000000"/>
          <w:sz w:val="36"/>
          <w:lang w:val="ru-RU"/>
        </w:rPr>
        <w:t xml:space="preserve">Администрация муниципального  района        </w:t>
      </w:r>
    </w:p>
    <w:p w:rsidR="00F77A4A" w:rsidRPr="009717BA" w:rsidRDefault="00F77A4A" w:rsidP="00F77A4A">
      <w:pPr>
        <w:framePr w:w="10853" w:h="3737" w:hRule="exact" w:hSpace="284" w:vSpace="284" w:wrap="around" w:vAnchor="page" w:hAnchor="page" w:x="573" w:y="433" w:anchorLock="1"/>
        <w:ind w:right="267" w:firstLine="567"/>
        <w:jc w:val="center"/>
        <w:rPr>
          <w:color w:val="000000"/>
          <w:sz w:val="36"/>
          <w:lang w:val="ru-RU"/>
        </w:rPr>
      </w:pPr>
      <w:r w:rsidRPr="009717BA">
        <w:rPr>
          <w:color w:val="000000"/>
          <w:sz w:val="36"/>
          <w:lang w:val="ru-RU"/>
        </w:rPr>
        <w:t>“</w:t>
      </w:r>
      <w:proofErr w:type="spellStart"/>
      <w:r w:rsidRPr="009717BA">
        <w:rPr>
          <w:color w:val="000000"/>
          <w:sz w:val="36"/>
          <w:lang w:val="ru-RU"/>
        </w:rPr>
        <w:t>Хвастовичский</w:t>
      </w:r>
      <w:proofErr w:type="spellEnd"/>
      <w:r w:rsidRPr="009717BA">
        <w:rPr>
          <w:color w:val="000000"/>
          <w:sz w:val="36"/>
          <w:lang w:val="ru-RU"/>
        </w:rPr>
        <w:t xml:space="preserve">  район”  Калужской  области</w:t>
      </w:r>
    </w:p>
    <w:p w:rsidR="00F77A4A" w:rsidRPr="009717BA" w:rsidRDefault="00F77A4A" w:rsidP="00F77A4A">
      <w:pPr>
        <w:framePr w:w="10853" w:h="3737" w:hRule="exact" w:hSpace="284" w:vSpace="284" w:wrap="around" w:vAnchor="page" w:hAnchor="page" w:x="573" w:y="433" w:anchorLock="1"/>
        <w:ind w:right="267" w:firstLine="567"/>
        <w:jc w:val="center"/>
        <w:rPr>
          <w:b/>
          <w:color w:val="000000"/>
          <w:sz w:val="24"/>
          <w:lang w:val="ru-RU"/>
        </w:rPr>
      </w:pPr>
    </w:p>
    <w:p w:rsidR="00F77A4A" w:rsidRPr="00F86131" w:rsidRDefault="00F77A4A" w:rsidP="00F77A4A">
      <w:pPr>
        <w:framePr w:w="10853" w:h="3737" w:hRule="exact" w:hSpace="284" w:vSpace="284" w:wrap="around" w:vAnchor="page" w:hAnchor="page" w:x="573" w:y="433" w:anchorLock="1"/>
        <w:ind w:right="267" w:firstLine="567"/>
        <w:jc w:val="center"/>
        <w:rPr>
          <w:b/>
          <w:color w:val="000000"/>
          <w:sz w:val="44"/>
          <w:lang w:val="ru-RU"/>
        </w:rPr>
      </w:pPr>
      <w:r w:rsidRPr="00F86131">
        <w:rPr>
          <w:b/>
          <w:color w:val="000000"/>
          <w:sz w:val="44"/>
          <w:lang w:val="ru-RU"/>
        </w:rPr>
        <w:t>ПОСТАНОВЛЕНИЕ</w:t>
      </w:r>
    </w:p>
    <w:p w:rsidR="00F77A4A" w:rsidRPr="00F86131" w:rsidRDefault="00F77A4A" w:rsidP="00F77A4A">
      <w:pPr>
        <w:framePr w:w="10853" w:h="3737" w:hRule="exact" w:hSpace="284" w:vSpace="284" w:wrap="around" w:vAnchor="page" w:hAnchor="page" w:x="573" w:y="433" w:anchorLock="1"/>
        <w:ind w:right="267" w:firstLine="567"/>
        <w:jc w:val="center"/>
        <w:rPr>
          <w:color w:val="000000"/>
          <w:lang w:val="ru-RU"/>
        </w:rPr>
      </w:pPr>
    </w:p>
    <w:p w:rsidR="00F77A4A" w:rsidRPr="00F86131" w:rsidRDefault="00F77A4A" w:rsidP="00F77A4A">
      <w:pPr>
        <w:framePr w:w="10853" w:h="3737" w:hRule="exact" w:hSpace="284" w:vSpace="284" w:wrap="around" w:vAnchor="page" w:hAnchor="page" w:x="573" w:y="433" w:anchorLock="1"/>
        <w:ind w:right="267" w:firstLine="567"/>
        <w:jc w:val="center"/>
        <w:rPr>
          <w:color w:val="000000"/>
          <w:lang w:val="ru-RU"/>
        </w:rPr>
      </w:pPr>
    </w:p>
    <w:p w:rsidR="00F77A4A" w:rsidRPr="00F86131" w:rsidRDefault="00F77A4A" w:rsidP="00F77A4A">
      <w:pPr>
        <w:framePr w:w="10853" w:h="3737" w:hRule="exact" w:hSpace="284" w:vSpace="284" w:wrap="around" w:vAnchor="page" w:hAnchor="page" w:x="573" w:y="433" w:anchorLock="1"/>
        <w:ind w:right="267" w:firstLine="567"/>
        <w:jc w:val="center"/>
        <w:rPr>
          <w:color w:val="000000"/>
          <w:sz w:val="4"/>
          <w:lang w:val="ru-RU"/>
        </w:rPr>
      </w:pPr>
      <w:r w:rsidRPr="00F86131">
        <w:rPr>
          <w:color w:val="000000"/>
          <w:lang w:val="ru-RU"/>
        </w:rPr>
        <w:t xml:space="preserve">  </w:t>
      </w:r>
    </w:p>
    <w:p w:rsidR="00F77A4A" w:rsidRPr="00F86131" w:rsidRDefault="00F77A4A" w:rsidP="00F77A4A">
      <w:pPr>
        <w:framePr w:w="10853" w:h="3737" w:hRule="exact" w:hSpace="284" w:vSpace="284" w:wrap="around" w:vAnchor="page" w:hAnchor="page" w:x="573" w:y="433" w:anchorLock="1"/>
        <w:ind w:right="267" w:firstLine="567"/>
        <w:rPr>
          <w:color w:val="000000"/>
          <w:sz w:val="4"/>
          <w:lang w:val="ru-RU"/>
        </w:rPr>
      </w:pPr>
    </w:p>
    <w:p w:rsidR="00F77A4A" w:rsidRPr="009717BA" w:rsidRDefault="00F77A4A" w:rsidP="00F77A4A">
      <w:pPr>
        <w:framePr w:w="10853" w:h="3737" w:hRule="exact" w:hSpace="284" w:vSpace="284" w:wrap="around" w:vAnchor="page" w:hAnchor="page" w:x="573" w:y="433" w:anchorLock="1"/>
        <w:ind w:firstLine="567"/>
        <w:jc w:val="center"/>
        <w:rPr>
          <w:color w:val="000000"/>
          <w:lang w:val="ru-RU"/>
        </w:rPr>
      </w:pPr>
      <w:r w:rsidRPr="00F86131">
        <w:rPr>
          <w:color w:val="000000"/>
          <w:lang w:val="ru-RU"/>
        </w:rPr>
        <w:t xml:space="preserve">от </w:t>
      </w:r>
      <w:r w:rsidRPr="00F77A4A">
        <w:rPr>
          <w:color w:val="000000"/>
          <w:u w:val="single"/>
          <w:lang w:val="ru-RU"/>
        </w:rPr>
        <w:t>05.04.2024</w:t>
      </w:r>
      <w:r w:rsidRPr="00F86131">
        <w:rPr>
          <w:color w:val="000000"/>
          <w:lang w:val="ru-RU"/>
        </w:rPr>
        <w:t xml:space="preserve"> г.                                                                                    №</w:t>
      </w:r>
      <w:r>
        <w:rPr>
          <w:color w:val="000000"/>
          <w:lang w:val="ru-RU"/>
        </w:rPr>
        <w:t xml:space="preserve"> </w:t>
      </w:r>
      <w:r w:rsidRPr="00F77A4A">
        <w:rPr>
          <w:color w:val="000000"/>
          <w:u w:val="single"/>
          <w:lang w:val="ru-RU"/>
        </w:rPr>
        <w:t>112</w:t>
      </w:r>
    </w:p>
    <w:p w:rsidR="00F77A4A" w:rsidRPr="00F86131" w:rsidRDefault="00F77A4A" w:rsidP="00F77A4A">
      <w:pPr>
        <w:framePr w:w="10853" w:h="3737" w:hRule="exact" w:hSpace="284" w:vSpace="284" w:wrap="around" w:vAnchor="page" w:hAnchor="page" w:x="573" w:y="433" w:anchorLock="1"/>
        <w:ind w:firstLine="567"/>
        <w:jc w:val="center"/>
        <w:rPr>
          <w:color w:val="000000"/>
          <w:sz w:val="24"/>
          <w:lang w:val="ru-RU"/>
        </w:rPr>
      </w:pPr>
    </w:p>
    <w:p w:rsidR="00F77A4A" w:rsidRPr="00F86131" w:rsidRDefault="00F77A4A" w:rsidP="00F77A4A">
      <w:pPr>
        <w:framePr w:w="10853" w:h="3737" w:hRule="exact" w:hSpace="284" w:vSpace="284" w:wrap="around" w:vAnchor="page" w:hAnchor="page" w:x="573" w:y="433" w:anchorLock="1"/>
        <w:ind w:firstLine="567"/>
        <w:jc w:val="center"/>
        <w:rPr>
          <w:color w:val="000000"/>
          <w:lang w:val="ru-RU"/>
        </w:rPr>
      </w:pPr>
    </w:p>
    <w:p w:rsidR="00F77A4A" w:rsidRPr="00F86131" w:rsidRDefault="00F77A4A" w:rsidP="00F77A4A">
      <w:pPr>
        <w:framePr w:w="10853" w:h="3737" w:hRule="exact" w:hSpace="284" w:vSpace="284" w:wrap="around" w:vAnchor="page" w:hAnchor="page" w:x="573" w:y="433" w:anchorLock="1"/>
        <w:ind w:firstLine="567"/>
        <w:jc w:val="center"/>
        <w:rPr>
          <w:color w:val="000000"/>
          <w:lang w:val="ru-RU"/>
        </w:rPr>
      </w:pPr>
    </w:p>
    <w:p w:rsidR="00F77A4A" w:rsidRPr="00F86131" w:rsidRDefault="00F77A4A" w:rsidP="00F77A4A">
      <w:pPr>
        <w:framePr w:w="10853" w:h="3737" w:hRule="exact" w:hSpace="284" w:vSpace="284" w:wrap="around" w:vAnchor="page" w:hAnchor="page" w:x="573" w:y="433" w:anchorLock="1"/>
        <w:ind w:firstLine="567"/>
        <w:jc w:val="center"/>
        <w:rPr>
          <w:color w:val="000000"/>
          <w:lang w:val="ru-RU"/>
        </w:rPr>
      </w:pPr>
    </w:p>
    <w:p w:rsidR="00F77A4A" w:rsidRPr="00F86131" w:rsidRDefault="00F77A4A" w:rsidP="00F77A4A">
      <w:pPr>
        <w:framePr w:w="10853" w:h="3737" w:hRule="exact" w:hSpace="284" w:vSpace="284" w:wrap="around" w:vAnchor="page" w:hAnchor="page" w:x="573" w:y="433" w:anchorLock="1"/>
        <w:ind w:firstLine="567"/>
        <w:rPr>
          <w:color w:val="000000"/>
          <w:lang w:val="ru-RU"/>
        </w:rPr>
      </w:pPr>
    </w:p>
    <w:p w:rsidR="00F77A4A" w:rsidRPr="00346830" w:rsidRDefault="00F77A4A" w:rsidP="00F77A4A">
      <w:pPr>
        <w:pStyle w:val="ConsPlusNormal"/>
        <w:ind w:right="1842"/>
        <w:jc w:val="both"/>
        <w:rPr>
          <w:rFonts w:ascii="Times New Roman" w:hAnsi="Times New Roman" w:cs="Times New Roman"/>
          <w:sz w:val="24"/>
          <w:szCs w:val="24"/>
        </w:rPr>
      </w:pPr>
    </w:p>
    <w:p w:rsidR="00F77A4A" w:rsidRPr="008F2C59" w:rsidRDefault="00F77A4A" w:rsidP="00F77A4A">
      <w:pPr>
        <w:widowControl w:val="0"/>
        <w:autoSpaceDE w:val="0"/>
        <w:autoSpaceDN w:val="0"/>
        <w:adjustRightInd w:val="0"/>
        <w:ind w:right="708"/>
        <w:jc w:val="both"/>
        <w:rPr>
          <w:b/>
          <w:bCs/>
          <w:kern w:val="28"/>
          <w:sz w:val="24"/>
          <w:szCs w:val="24"/>
          <w:lang w:val="ru-RU"/>
        </w:rPr>
      </w:pPr>
      <w:r w:rsidRPr="008F2C59">
        <w:rPr>
          <w:b/>
          <w:bCs/>
          <w:kern w:val="28"/>
          <w:sz w:val="24"/>
          <w:szCs w:val="24"/>
          <w:lang w:val="ru-RU"/>
        </w:rPr>
        <w:t xml:space="preserve">О внесении изменений в </w:t>
      </w:r>
      <w:r>
        <w:rPr>
          <w:b/>
          <w:bCs/>
          <w:kern w:val="28"/>
          <w:sz w:val="24"/>
          <w:szCs w:val="24"/>
          <w:lang w:val="ru-RU"/>
        </w:rPr>
        <w:t>Административный регламент  по предоставлению государственной услуги «Назначение и выплата ежемесячного пособия на ребенка», утвержденный п</w:t>
      </w:r>
      <w:r w:rsidRPr="008F2C59">
        <w:rPr>
          <w:b/>
          <w:bCs/>
          <w:kern w:val="28"/>
          <w:sz w:val="24"/>
          <w:szCs w:val="24"/>
          <w:lang w:val="ru-RU"/>
        </w:rPr>
        <w:t>остановление</w:t>
      </w:r>
      <w:r>
        <w:rPr>
          <w:b/>
          <w:bCs/>
          <w:kern w:val="28"/>
          <w:sz w:val="24"/>
          <w:szCs w:val="24"/>
          <w:lang w:val="ru-RU"/>
        </w:rPr>
        <w:t>м</w:t>
      </w:r>
      <w:r w:rsidRPr="008F2C59">
        <w:rPr>
          <w:b/>
          <w:bCs/>
          <w:kern w:val="28"/>
          <w:sz w:val="24"/>
          <w:szCs w:val="24"/>
          <w:lang w:val="ru-RU"/>
        </w:rPr>
        <w:t xml:space="preserve"> администрации МР «</w:t>
      </w:r>
      <w:proofErr w:type="spellStart"/>
      <w:r w:rsidRPr="008F2C59">
        <w:rPr>
          <w:b/>
          <w:bCs/>
          <w:kern w:val="28"/>
          <w:sz w:val="24"/>
          <w:szCs w:val="24"/>
          <w:lang w:val="ru-RU"/>
        </w:rPr>
        <w:t>Хвастовичский</w:t>
      </w:r>
      <w:proofErr w:type="spellEnd"/>
      <w:r w:rsidRPr="008F2C59">
        <w:rPr>
          <w:b/>
          <w:bCs/>
          <w:kern w:val="28"/>
          <w:sz w:val="24"/>
          <w:szCs w:val="24"/>
          <w:lang w:val="ru-RU"/>
        </w:rPr>
        <w:t xml:space="preserve"> район» от </w:t>
      </w:r>
      <w:r>
        <w:rPr>
          <w:b/>
          <w:bCs/>
          <w:kern w:val="28"/>
          <w:sz w:val="24"/>
          <w:szCs w:val="24"/>
          <w:lang w:val="ru-RU"/>
        </w:rPr>
        <w:t>10.12.2012</w:t>
      </w:r>
      <w:r w:rsidRPr="008F2C59">
        <w:rPr>
          <w:b/>
          <w:bCs/>
          <w:kern w:val="28"/>
          <w:sz w:val="24"/>
          <w:szCs w:val="24"/>
          <w:lang w:val="ru-RU"/>
        </w:rPr>
        <w:t xml:space="preserve"> г. №</w:t>
      </w:r>
      <w:r>
        <w:rPr>
          <w:b/>
          <w:bCs/>
          <w:kern w:val="28"/>
          <w:sz w:val="24"/>
          <w:szCs w:val="24"/>
          <w:lang w:val="ru-RU"/>
        </w:rPr>
        <w:t>525 (в ред. от 29.08.2023</w:t>
      </w:r>
      <w:r w:rsidRPr="008F2C59">
        <w:rPr>
          <w:b/>
          <w:bCs/>
          <w:kern w:val="28"/>
          <w:sz w:val="24"/>
          <w:szCs w:val="24"/>
          <w:lang w:val="ru-RU"/>
        </w:rPr>
        <w:t xml:space="preserve"> г. № </w:t>
      </w:r>
      <w:r>
        <w:rPr>
          <w:b/>
          <w:bCs/>
          <w:kern w:val="28"/>
          <w:sz w:val="24"/>
          <w:szCs w:val="24"/>
          <w:lang w:val="ru-RU"/>
        </w:rPr>
        <w:t>399</w:t>
      </w:r>
      <w:r w:rsidRPr="008F2C59">
        <w:rPr>
          <w:b/>
          <w:bCs/>
          <w:kern w:val="28"/>
          <w:sz w:val="24"/>
          <w:szCs w:val="24"/>
          <w:lang w:val="ru-RU"/>
        </w:rPr>
        <w:t>)  «Об утверждении административных регламентов предоставления государственных услуг, оказываемых админист</w:t>
      </w:r>
      <w:r>
        <w:rPr>
          <w:b/>
          <w:bCs/>
          <w:kern w:val="28"/>
          <w:sz w:val="24"/>
          <w:szCs w:val="24"/>
          <w:lang w:val="ru-RU"/>
        </w:rPr>
        <w:t>рацией МР «</w:t>
      </w:r>
      <w:proofErr w:type="spellStart"/>
      <w:r>
        <w:rPr>
          <w:b/>
          <w:bCs/>
          <w:kern w:val="28"/>
          <w:sz w:val="24"/>
          <w:szCs w:val="24"/>
          <w:lang w:val="ru-RU"/>
        </w:rPr>
        <w:t>Хвастовичский</w:t>
      </w:r>
      <w:proofErr w:type="spellEnd"/>
      <w:r>
        <w:rPr>
          <w:b/>
          <w:bCs/>
          <w:kern w:val="28"/>
          <w:sz w:val="24"/>
          <w:szCs w:val="24"/>
          <w:lang w:val="ru-RU"/>
        </w:rPr>
        <w:t xml:space="preserve"> район»</w:t>
      </w:r>
    </w:p>
    <w:p w:rsidR="00F77A4A" w:rsidRPr="00346830" w:rsidRDefault="00F77A4A" w:rsidP="00F77A4A">
      <w:pPr>
        <w:spacing w:after="60"/>
        <w:ind w:firstLine="567"/>
        <w:jc w:val="both"/>
        <w:outlineLvl w:val="1"/>
        <w:rPr>
          <w:sz w:val="24"/>
          <w:szCs w:val="24"/>
          <w:lang w:val="ru-RU"/>
        </w:rPr>
      </w:pPr>
    </w:p>
    <w:p w:rsidR="00F77A4A" w:rsidRPr="008F2C59" w:rsidRDefault="00F77A4A" w:rsidP="00F77A4A">
      <w:pPr>
        <w:widowControl w:val="0"/>
        <w:autoSpaceDE w:val="0"/>
        <w:autoSpaceDN w:val="0"/>
        <w:adjustRightInd w:val="0"/>
        <w:ind w:firstLine="567"/>
        <w:jc w:val="both"/>
        <w:rPr>
          <w:sz w:val="24"/>
          <w:szCs w:val="24"/>
          <w:lang w:val="ru-RU"/>
        </w:rPr>
      </w:pPr>
    </w:p>
    <w:p w:rsidR="00F77A4A" w:rsidRDefault="00F77A4A" w:rsidP="00F77A4A">
      <w:pPr>
        <w:widowControl w:val="0"/>
        <w:autoSpaceDE w:val="0"/>
        <w:autoSpaceDN w:val="0"/>
        <w:adjustRightInd w:val="0"/>
        <w:ind w:firstLine="567"/>
        <w:jc w:val="both"/>
        <w:rPr>
          <w:sz w:val="24"/>
          <w:szCs w:val="24"/>
          <w:lang w:val="ru-RU"/>
        </w:rPr>
      </w:pPr>
      <w:proofErr w:type="gramStart"/>
      <w:r>
        <w:rPr>
          <w:sz w:val="24"/>
          <w:szCs w:val="24"/>
          <w:lang w:val="ru-RU"/>
        </w:rPr>
        <w:t>В соответствии с приказом Министерства труда и социальной защиты населения Калужской области от 23.03.2023г №644-П «Об утверждении Положения  о порядке назначения и выплаты ежемесячного пособия на ребенка, порядке расчета среднедушевого дохода семьи, требованиях к составу семьи и перечне видов доходов, учитываемых при расчете среднедушевого дохода семьи, перечне документов, необходимых для назначения указанного пособия, и форме заявления о его назначении</w:t>
      </w:r>
      <w:proofErr w:type="gramEnd"/>
      <w:r>
        <w:rPr>
          <w:sz w:val="24"/>
          <w:szCs w:val="24"/>
          <w:lang w:val="ru-RU"/>
        </w:rPr>
        <w:t xml:space="preserve">» (в редакции от 20.02.2024г №305-П), на основании </w:t>
      </w:r>
      <w:r w:rsidRPr="008F2C59">
        <w:rPr>
          <w:sz w:val="24"/>
          <w:szCs w:val="24"/>
          <w:lang w:val="ru-RU"/>
        </w:rPr>
        <w:t>Устава муниципального района "</w:t>
      </w:r>
      <w:proofErr w:type="spellStart"/>
      <w:r w:rsidRPr="008F2C59">
        <w:rPr>
          <w:sz w:val="24"/>
          <w:szCs w:val="24"/>
          <w:lang w:val="ru-RU"/>
        </w:rPr>
        <w:t>Хв</w:t>
      </w:r>
      <w:r>
        <w:rPr>
          <w:sz w:val="24"/>
          <w:szCs w:val="24"/>
          <w:lang w:val="ru-RU"/>
        </w:rPr>
        <w:t>астовичский</w:t>
      </w:r>
      <w:proofErr w:type="spellEnd"/>
      <w:r>
        <w:rPr>
          <w:sz w:val="24"/>
          <w:szCs w:val="24"/>
          <w:lang w:val="ru-RU"/>
        </w:rPr>
        <w:t xml:space="preserve"> район" администрация</w:t>
      </w:r>
      <w:r w:rsidRPr="008F2C59">
        <w:rPr>
          <w:sz w:val="24"/>
          <w:szCs w:val="24"/>
          <w:lang w:val="ru-RU"/>
        </w:rPr>
        <w:t xml:space="preserve"> МР "</w:t>
      </w:r>
      <w:proofErr w:type="spellStart"/>
      <w:r w:rsidRPr="008F2C59">
        <w:rPr>
          <w:sz w:val="24"/>
          <w:szCs w:val="24"/>
          <w:lang w:val="ru-RU"/>
        </w:rPr>
        <w:t>Хвастовичский</w:t>
      </w:r>
      <w:proofErr w:type="spellEnd"/>
      <w:r w:rsidRPr="008F2C59">
        <w:rPr>
          <w:sz w:val="24"/>
          <w:szCs w:val="24"/>
          <w:lang w:val="ru-RU"/>
        </w:rPr>
        <w:t xml:space="preserve"> район"</w:t>
      </w:r>
      <w:r w:rsidRPr="00346830">
        <w:rPr>
          <w:sz w:val="24"/>
          <w:szCs w:val="24"/>
          <w:lang w:val="ru-RU"/>
        </w:rPr>
        <w:t xml:space="preserve">  </w:t>
      </w:r>
    </w:p>
    <w:p w:rsidR="00F77A4A" w:rsidRDefault="00F77A4A" w:rsidP="00F77A4A">
      <w:pPr>
        <w:ind w:firstLine="567"/>
        <w:jc w:val="center"/>
        <w:rPr>
          <w:b/>
          <w:sz w:val="24"/>
          <w:szCs w:val="24"/>
          <w:lang w:val="ru-RU"/>
        </w:rPr>
      </w:pPr>
    </w:p>
    <w:p w:rsidR="00F77A4A" w:rsidRPr="008F2C59" w:rsidRDefault="00F77A4A" w:rsidP="00F77A4A">
      <w:pPr>
        <w:ind w:firstLine="567"/>
        <w:jc w:val="center"/>
        <w:rPr>
          <w:b/>
          <w:sz w:val="24"/>
          <w:szCs w:val="24"/>
          <w:lang w:val="ru-RU"/>
        </w:rPr>
      </w:pPr>
      <w:r w:rsidRPr="008F2C59">
        <w:rPr>
          <w:b/>
          <w:sz w:val="24"/>
          <w:szCs w:val="24"/>
          <w:lang w:val="ru-RU"/>
        </w:rPr>
        <w:t>ПОСТАНОВЛЯЕТ:</w:t>
      </w:r>
      <w:r>
        <w:rPr>
          <w:b/>
          <w:sz w:val="24"/>
          <w:szCs w:val="24"/>
          <w:lang w:val="ru-RU"/>
        </w:rPr>
        <w:t xml:space="preserve"> </w:t>
      </w:r>
    </w:p>
    <w:p w:rsidR="00F77A4A" w:rsidRPr="00346830" w:rsidRDefault="00F77A4A" w:rsidP="00F77A4A">
      <w:pPr>
        <w:ind w:firstLine="567"/>
        <w:jc w:val="both"/>
        <w:rPr>
          <w:sz w:val="24"/>
          <w:szCs w:val="24"/>
          <w:lang w:val="ru-RU"/>
        </w:rPr>
      </w:pPr>
    </w:p>
    <w:p w:rsidR="00F77A4A" w:rsidRDefault="00F77A4A" w:rsidP="00F77A4A">
      <w:pPr>
        <w:widowControl w:val="0"/>
        <w:tabs>
          <w:tab w:val="left" w:pos="9072"/>
        </w:tabs>
        <w:autoSpaceDE w:val="0"/>
        <w:autoSpaceDN w:val="0"/>
        <w:adjustRightInd w:val="0"/>
        <w:ind w:right="-1" w:firstLine="567"/>
        <w:jc w:val="both"/>
        <w:rPr>
          <w:sz w:val="24"/>
          <w:szCs w:val="24"/>
          <w:lang w:val="ru-RU"/>
        </w:rPr>
      </w:pPr>
      <w:r w:rsidRPr="00346830">
        <w:rPr>
          <w:sz w:val="24"/>
          <w:szCs w:val="24"/>
          <w:lang w:val="ru-RU"/>
        </w:rPr>
        <w:t xml:space="preserve">1. Внести следующие изменения в </w:t>
      </w:r>
      <w:r w:rsidRPr="005A23E9">
        <w:rPr>
          <w:bCs/>
          <w:kern w:val="28"/>
          <w:sz w:val="24"/>
          <w:szCs w:val="24"/>
          <w:lang w:val="ru-RU"/>
        </w:rPr>
        <w:t xml:space="preserve">Административный </w:t>
      </w:r>
      <w:r>
        <w:rPr>
          <w:bCs/>
          <w:kern w:val="28"/>
          <w:sz w:val="24"/>
          <w:szCs w:val="24"/>
          <w:lang w:val="ru-RU"/>
        </w:rPr>
        <w:t xml:space="preserve">регламент </w:t>
      </w:r>
      <w:r w:rsidRPr="005A23E9">
        <w:rPr>
          <w:bCs/>
          <w:kern w:val="28"/>
          <w:sz w:val="24"/>
          <w:szCs w:val="24"/>
          <w:lang w:val="ru-RU"/>
        </w:rPr>
        <w:t>по предоставлению государственной услуги «Назначение и выплата ежемесячного пособия на ребенка», утвержденный постановлением администрации МР «</w:t>
      </w:r>
      <w:proofErr w:type="spellStart"/>
      <w:r w:rsidRPr="005A23E9">
        <w:rPr>
          <w:bCs/>
          <w:kern w:val="28"/>
          <w:sz w:val="24"/>
          <w:szCs w:val="24"/>
          <w:lang w:val="ru-RU"/>
        </w:rPr>
        <w:t>Хвастовичский</w:t>
      </w:r>
      <w:proofErr w:type="spellEnd"/>
      <w:r w:rsidRPr="005A23E9">
        <w:rPr>
          <w:bCs/>
          <w:kern w:val="28"/>
          <w:sz w:val="24"/>
          <w:szCs w:val="24"/>
          <w:lang w:val="ru-RU"/>
        </w:rPr>
        <w:t xml:space="preserve"> район» от 10.12.2012 г. №525 (в ред. от 29.08.2023 г. № 399)  «Об утверждении административных регламентов предоставления государственных услуг, оказываемых администрацией МР</w:t>
      </w:r>
      <w:r>
        <w:rPr>
          <w:b/>
          <w:bCs/>
          <w:kern w:val="28"/>
          <w:sz w:val="24"/>
          <w:szCs w:val="24"/>
          <w:lang w:val="ru-RU"/>
        </w:rPr>
        <w:t xml:space="preserve"> </w:t>
      </w:r>
      <w:r w:rsidRPr="005A23E9">
        <w:rPr>
          <w:bCs/>
          <w:kern w:val="28"/>
          <w:sz w:val="24"/>
          <w:szCs w:val="24"/>
          <w:lang w:val="ru-RU"/>
        </w:rPr>
        <w:t>«</w:t>
      </w:r>
      <w:proofErr w:type="spellStart"/>
      <w:r w:rsidRPr="005A23E9">
        <w:rPr>
          <w:bCs/>
          <w:kern w:val="28"/>
          <w:sz w:val="24"/>
          <w:szCs w:val="24"/>
          <w:lang w:val="ru-RU"/>
        </w:rPr>
        <w:t>Хвастовичский</w:t>
      </w:r>
      <w:proofErr w:type="spellEnd"/>
      <w:r w:rsidRPr="005A23E9">
        <w:rPr>
          <w:bCs/>
          <w:kern w:val="28"/>
          <w:sz w:val="24"/>
          <w:szCs w:val="24"/>
          <w:lang w:val="ru-RU"/>
        </w:rPr>
        <w:t xml:space="preserve"> район»</w:t>
      </w:r>
      <w:r w:rsidRPr="00346830">
        <w:rPr>
          <w:sz w:val="24"/>
          <w:szCs w:val="24"/>
          <w:lang w:val="ru-RU"/>
        </w:rPr>
        <w:t xml:space="preserve"> (далее – </w:t>
      </w:r>
      <w:r>
        <w:rPr>
          <w:sz w:val="24"/>
          <w:szCs w:val="24"/>
          <w:lang w:val="ru-RU"/>
        </w:rPr>
        <w:t>Административный регламент)</w:t>
      </w:r>
      <w:r w:rsidRPr="00346830">
        <w:rPr>
          <w:sz w:val="24"/>
          <w:szCs w:val="24"/>
          <w:lang w:val="ru-RU"/>
        </w:rPr>
        <w:t>:</w:t>
      </w:r>
    </w:p>
    <w:p w:rsidR="00F77A4A" w:rsidRDefault="00F77A4A" w:rsidP="00F77A4A">
      <w:pPr>
        <w:pStyle w:val="a7"/>
        <w:spacing w:before="0" w:beforeAutospacing="0" w:after="0" w:afterAutospacing="0" w:line="288" w:lineRule="atLeast"/>
        <w:ind w:firstLine="540"/>
        <w:jc w:val="both"/>
      </w:pPr>
      <w:r>
        <w:t>1.1. В пунктах 1.1., 1.2 раздела 1 и пункте 2.5. раздела 2  Административного регламента слова "О ежемесячных выплатах семьям, имеющим детей" заменить словами "О ежемесячном пособии на ребенка".</w:t>
      </w:r>
    </w:p>
    <w:p w:rsidR="00F77A4A" w:rsidRDefault="00F77A4A" w:rsidP="00F77A4A">
      <w:pPr>
        <w:adjustRightInd w:val="0"/>
        <w:ind w:firstLine="567"/>
        <w:jc w:val="both"/>
        <w:rPr>
          <w:sz w:val="24"/>
          <w:szCs w:val="24"/>
          <w:lang w:val="ru-RU"/>
        </w:rPr>
      </w:pPr>
      <w:r w:rsidRPr="00346830">
        <w:rPr>
          <w:sz w:val="24"/>
          <w:szCs w:val="24"/>
          <w:lang w:val="ru-RU"/>
        </w:rPr>
        <w:t>1.</w:t>
      </w:r>
      <w:r>
        <w:rPr>
          <w:sz w:val="24"/>
          <w:szCs w:val="24"/>
          <w:lang w:val="ru-RU"/>
        </w:rPr>
        <w:t>2</w:t>
      </w:r>
      <w:r w:rsidRPr="00346830">
        <w:rPr>
          <w:sz w:val="24"/>
          <w:szCs w:val="24"/>
          <w:lang w:val="ru-RU"/>
        </w:rPr>
        <w:t>.</w:t>
      </w:r>
      <w:r>
        <w:rPr>
          <w:sz w:val="24"/>
          <w:szCs w:val="24"/>
          <w:lang w:val="ru-RU"/>
        </w:rPr>
        <w:t xml:space="preserve"> В пункте 2.4 раздела 2 Административного регламента слова « 20 рабочих дней» заменить словами «5 рабочих дней».</w:t>
      </w:r>
    </w:p>
    <w:p w:rsidR="00F77A4A" w:rsidRPr="00346830" w:rsidRDefault="00F77A4A" w:rsidP="00F77A4A">
      <w:pPr>
        <w:adjustRightInd w:val="0"/>
        <w:ind w:firstLine="567"/>
        <w:jc w:val="both"/>
        <w:rPr>
          <w:sz w:val="24"/>
          <w:szCs w:val="24"/>
          <w:lang w:val="ru-RU"/>
        </w:rPr>
      </w:pPr>
      <w:r>
        <w:rPr>
          <w:sz w:val="24"/>
          <w:szCs w:val="24"/>
          <w:lang w:val="ru-RU"/>
        </w:rPr>
        <w:t xml:space="preserve">1.3. </w:t>
      </w:r>
      <w:r w:rsidRPr="00346830">
        <w:rPr>
          <w:sz w:val="24"/>
          <w:szCs w:val="24"/>
          <w:lang w:val="ru-RU"/>
        </w:rPr>
        <w:t xml:space="preserve">Приложение </w:t>
      </w:r>
      <w:r>
        <w:rPr>
          <w:sz w:val="24"/>
          <w:szCs w:val="24"/>
          <w:lang w:val="ru-RU"/>
        </w:rPr>
        <w:t>№2</w:t>
      </w:r>
      <w:r w:rsidRPr="00346830">
        <w:rPr>
          <w:sz w:val="24"/>
          <w:szCs w:val="24"/>
          <w:lang w:val="ru-RU"/>
        </w:rPr>
        <w:t xml:space="preserve"> к </w:t>
      </w:r>
      <w:r>
        <w:rPr>
          <w:sz w:val="24"/>
          <w:szCs w:val="24"/>
          <w:lang w:val="ru-RU"/>
        </w:rPr>
        <w:t>Административному регламенту</w:t>
      </w:r>
      <w:r w:rsidRPr="00346830">
        <w:rPr>
          <w:sz w:val="24"/>
          <w:szCs w:val="24"/>
          <w:lang w:val="ru-RU"/>
        </w:rPr>
        <w:t xml:space="preserve"> изложит</w:t>
      </w:r>
      <w:r>
        <w:rPr>
          <w:sz w:val="24"/>
          <w:szCs w:val="24"/>
          <w:lang w:val="ru-RU"/>
        </w:rPr>
        <w:t>ь в редакции согласно приложению</w:t>
      </w:r>
      <w:r w:rsidRPr="00346830">
        <w:rPr>
          <w:sz w:val="24"/>
          <w:szCs w:val="24"/>
          <w:lang w:val="ru-RU"/>
        </w:rPr>
        <w:t xml:space="preserve"> </w:t>
      </w:r>
      <w:r>
        <w:rPr>
          <w:sz w:val="24"/>
          <w:szCs w:val="24"/>
          <w:lang w:val="ru-RU"/>
        </w:rPr>
        <w:t xml:space="preserve">№ 1 </w:t>
      </w:r>
      <w:r w:rsidRPr="00346830">
        <w:rPr>
          <w:sz w:val="24"/>
          <w:szCs w:val="24"/>
          <w:lang w:val="ru-RU"/>
        </w:rPr>
        <w:t>к настоящему постановлению</w:t>
      </w:r>
      <w:r>
        <w:rPr>
          <w:sz w:val="24"/>
          <w:szCs w:val="24"/>
          <w:lang w:val="ru-RU"/>
        </w:rPr>
        <w:t>.</w:t>
      </w:r>
      <w:r w:rsidRPr="00346830">
        <w:rPr>
          <w:sz w:val="24"/>
          <w:szCs w:val="24"/>
          <w:lang w:val="ru-RU"/>
        </w:rPr>
        <w:t xml:space="preserve"> </w:t>
      </w:r>
    </w:p>
    <w:p w:rsidR="00F77A4A" w:rsidRPr="00346830" w:rsidRDefault="00F77A4A" w:rsidP="00F77A4A">
      <w:pPr>
        <w:widowControl w:val="0"/>
        <w:autoSpaceDE w:val="0"/>
        <w:autoSpaceDN w:val="0"/>
        <w:adjustRightInd w:val="0"/>
        <w:ind w:firstLine="567"/>
        <w:jc w:val="both"/>
        <w:rPr>
          <w:sz w:val="24"/>
          <w:szCs w:val="24"/>
          <w:lang w:val="ru-RU"/>
        </w:rPr>
      </w:pPr>
      <w:r w:rsidRPr="00346830">
        <w:rPr>
          <w:sz w:val="24"/>
          <w:szCs w:val="24"/>
          <w:lang w:val="ru-RU"/>
        </w:rPr>
        <w:t>2. Настоящее Постановление вступает в силу после его обнародования.</w:t>
      </w:r>
    </w:p>
    <w:p w:rsidR="00F77A4A" w:rsidRPr="00346830" w:rsidRDefault="00F77A4A" w:rsidP="00F77A4A">
      <w:pPr>
        <w:widowControl w:val="0"/>
        <w:autoSpaceDE w:val="0"/>
        <w:autoSpaceDN w:val="0"/>
        <w:adjustRightInd w:val="0"/>
        <w:ind w:firstLine="567"/>
        <w:jc w:val="both"/>
        <w:rPr>
          <w:sz w:val="24"/>
          <w:szCs w:val="24"/>
          <w:lang w:val="ru-RU"/>
        </w:rPr>
      </w:pPr>
      <w:r w:rsidRPr="00346830">
        <w:rPr>
          <w:sz w:val="24"/>
          <w:szCs w:val="24"/>
          <w:lang w:val="ru-RU"/>
        </w:rPr>
        <w:t xml:space="preserve">3. </w:t>
      </w:r>
      <w:proofErr w:type="gramStart"/>
      <w:r w:rsidRPr="00346830">
        <w:rPr>
          <w:sz w:val="24"/>
          <w:szCs w:val="24"/>
          <w:lang w:val="ru-RU"/>
        </w:rPr>
        <w:t>Контроль за</w:t>
      </w:r>
      <w:proofErr w:type="gramEnd"/>
      <w:r w:rsidRPr="00346830">
        <w:rPr>
          <w:sz w:val="24"/>
          <w:szCs w:val="24"/>
          <w:lang w:val="ru-RU"/>
        </w:rPr>
        <w:t xml:space="preserve"> исполнением настоящего Постановления возложить на заместителя Главы администрации МР "</w:t>
      </w:r>
      <w:proofErr w:type="spellStart"/>
      <w:r w:rsidRPr="00346830">
        <w:rPr>
          <w:sz w:val="24"/>
          <w:szCs w:val="24"/>
          <w:lang w:val="ru-RU"/>
        </w:rPr>
        <w:t>Хвастовичский</w:t>
      </w:r>
      <w:proofErr w:type="spellEnd"/>
      <w:r w:rsidRPr="00346830">
        <w:rPr>
          <w:sz w:val="24"/>
          <w:szCs w:val="24"/>
          <w:lang w:val="ru-RU"/>
        </w:rPr>
        <w:t xml:space="preserve"> район" </w:t>
      </w:r>
      <w:proofErr w:type="spellStart"/>
      <w:r w:rsidRPr="00346830">
        <w:rPr>
          <w:sz w:val="24"/>
          <w:szCs w:val="24"/>
          <w:lang w:val="ru-RU"/>
        </w:rPr>
        <w:t>Харланову</w:t>
      </w:r>
      <w:proofErr w:type="spellEnd"/>
      <w:r w:rsidRPr="00346830">
        <w:rPr>
          <w:sz w:val="24"/>
          <w:szCs w:val="24"/>
          <w:lang w:val="ru-RU"/>
        </w:rPr>
        <w:t xml:space="preserve"> Т.В.</w:t>
      </w:r>
    </w:p>
    <w:p w:rsidR="00F77A4A" w:rsidRDefault="00F77A4A" w:rsidP="00F77A4A">
      <w:pPr>
        <w:pStyle w:val="ConsPlusNormal"/>
        <w:ind w:right="1842"/>
        <w:jc w:val="both"/>
        <w:rPr>
          <w:rFonts w:ascii="Times New Roman" w:hAnsi="Times New Roman" w:cs="Times New Roman"/>
          <w:b/>
          <w:color w:val="000000"/>
          <w:sz w:val="24"/>
          <w:szCs w:val="24"/>
        </w:rPr>
      </w:pPr>
    </w:p>
    <w:p w:rsidR="00F77A4A" w:rsidRDefault="00F77A4A" w:rsidP="00F77A4A">
      <w:pPr>
        <w:pStyle w:val="ConsPlusNormal"/>
        <w:ind w:right="1842"/>
        <w:jc w:val="both"/>
        <w:rPr>
          <w:rFonts w:ascii="Times New Roman" w:hAnsi="Times New Roman" w:cs="Times New Roman"/>
          <w:b/>
          <w:color w:val="000000"/>
          <w:sz w:val="24"/>
          <w:szCs w:val="24"/>
        </w:rPr>
      </w:pPr>
    </w:p>
    <w:p w:rsidR="00F77A4A" w:rsidRPr="00346830" w:rsidRDefault="00F77A4A" w:rsidP="00F77A4A">
      <w:pPr>
        <w:pStyle w:val="ConsPlusNormal"/>
        <w:ind w:right="1842"/>
        <w:jc w:val="both"/>
        <w:rPr>
          <w:rFonts w:ascii="Times New Roman" w:hAnsi="Times New Roman" w:cs="Times New Roman"/>
          <w:b/>
          <w:color w:val="000000"/>
          <w:sz w:val="24"/>
          <w:szCs w:val="24"/>
        </w:rPr>
      </w:pPr>
      <w:r w:rsidRPr="00346830">
        <w:rPr>
          <w:rFonts w:ascii="Times New Roman" w:hAnsi="Times New Roman" w:cs="Times New Roman"/>
          <w:b/>
          <w:color w:val="000000"/>
          <w:sz w:val="24"/>
          <w:szCs w:val="24"/>
        </w:rPr>
        <w:t>Глава администрации</w:t>
      </w:r>
    </w:p>
    <w:p w:rsidR="00F77A4A" w:rsidRDefault="00F77A4A" w:rsidP="00F77A4A">
      <w:pPr>
        <w:pStyle w:val="ConsPlusNormal"/>
        <w:ind w:right="-1"/>
        <w:jc w:val="both"/>
        <w:rPr>
          <w:rFonts w:ascii="Times New Roman" w:hAnsi="Times New Roman" w:cs="Times New Roman"/>
          <w:b/>
          <w:color w:val="000000"/>
          <w:sz w:val="24"/>
          <w:szCs w:val="24"/>
        </w:rPr>
      </w:pPr>
      <w:r w:rsidRPr="00346830">
        <w:rPr>
          <w:rFonts w:ascii="Times New Roman" w:hAnsi="Times New Roman" w:cs="Times New Roman"/>
          <w:b/>
          <w:color w:val="000000"/>
          <w:sz w:val="24"/>
          <w:szCs w:val="24"/>
        </w:rPr>
        <w:t>МР "</w:t>
      </w:r>
      <w:proofErr w:type="spellStart"/>
      <w:r>
        <w:rPr>
          <w:rFonts w:ascii="Times New Roman" w:hAnsi="Times New Roman" w:cs="Times New Roman"/>
          <w:b/>
          <w:color w:val="000000"/>
          <w:sz w:val="24"/>
          <w:szCs w:val="24"/>
        </w:rPr>
        <w:t>Хвастовичский</w:t>
      </w:r>
      <w:proofErr w:type="spellEnd"/>
      <w:r>
        <w:rPr>
          <w:rFonts w:ascii="Times New Roman" w:hAnsi="Times New Roman" w:cs="Times New Roman"/>
          <w:b/>
          <w:color w:val="000000"/>
          <w:sz w:val="24"/>
          <w:szCs w:val="24"/>
        </w:rPr>
        <w:t xml:space="preserve"> район"  </w:t>
      </w:r>
      <w:r w:rsidRPr="0034683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346830">
        <w:rPr>
          <w:rFonts w:ascii="Times New Roman" w:hAnsi="Times New Roman" w:cs="Times New Roman"/>
          <w:b/>
          <w:color w:val="000000"/>
          <w:sz w:val="24"/>
          <w:szCs w:val="24"/>
        </w:rPr>
        <w:t xml:space="preserve">                 С.Е. </w:t>
      </w:r>
      <w:proofErr w:type="spellStart"/>
      <w:r w:rsidRPr="00346830">
        <w:rPr>
          <w:rFonts w:ascii="Times New Roman" w:hAnsi="Times New Roman" w:cs="Times New Roman"/>
          <w:b/>
          <w:color w:val="000000"/>
          <w:sz w:val="24"/>
          <w:szCs w:val="24"/>
        </w:rPr>
        <w:t>Веденкин</w:t>
      </w:r>
      <w:proofErr w:type="spellEnd"/>
    </w:p>
    <w:p w:rsidR="008C0418" w:rsidRDefault="008C0418">
      <w:pPr>
        <w:rPr>
          <w:lang w:val="ru-RU"/>
        </w:rPr>
        <w:sectPr w:rsidR="008C0418" w:rsidSect="00F16420">
          <w:pgSz w:w="11906" w:h="16838"/>
          <w:pgMar w:top="1134" w:right="850" w:bottom="1134" w:left="1701" w:header="708" w:footer="708" w:gutter="0"/>
          <w:cols w:space="708"/>
          <w:docGrid w:linePitch="360"/>
        </w:sectPr>
      </w:pPr>
    </w:p>
    <w:p w:rsidR="008C0418" w:rsidRPr="008C0418" w:rsidRDefault="008C0418" w:rsidP="008C0418">
      <w:pPr>
        <w:tabs>
          <w:tab w:val="left" w:pos="6120"/>
          <w:tab w:val="right" w:pos="9900"/>
        </w:tabs>
        <w:jc w:val="right"/>
        <w:rPr>
          <w:rFonts w:cs="Arial"/>
          <w:b/>
          <w:bCs/>
          <w:kern w:val="28"/>
          <w:sz w:val="24"/>
          <w:szCs w:val="24"/>
          <w:lang w:val="ru-RU"/>
        </w:rPr>
      </w:pPr>
      <w:r w:rsidRPr="008C0418">
        <w:rPr>
          <w:rFonts w:cs="Arial"/>
          <w:b/>
          <w:bCs/>
          <w:kern w:val="28"/>
          <w:sz w:val="24"/>
          <w:szCs w:val="24"/>
          <w:lang w:val="ru-RU"/>
        </w:rPr>
        <w:lastRenderedPageBreak/>
        <w:t xml:space="preserve">Приложение </w:t>
      </w:r>
    </w:p>
    <w:p w:rsidR="008C0418" w:rsidRPr="008C0418" w:rsidRDefault="008C0418" w:rsidP="008C0418">
      <w:pPr>
        <w:tabs>
          <w:tab w:val="left" w:pos="6120"/>
          <w:tab w:val="right" w:pos="9900"/>
        </w:tabs>
        <w:jc w:val="right"/>
        <w:rPr>
          <w:rFonts w:cs="Arial"/>
          <w:b/>
          <w:bCs/>
          <w:kern w:val="28"/>
          <w:sz w:val="24"/>
          <w:szCs w:val="24"/>
          <w:lang w:val="ru-RU"/>
        </w:rPr>
      </w:pPr>
      <w:r w:rsidRPr="008C0418">
        <w:rPr>
          <w:rFonts w:cs="Arial"/>
          <w:b/>
          <w:bCs/>
          <w:kern w:val="28"/>
          <w:sz w:val="24"/>
          <w:szCs w:val="24"/>
          <w:lang w:val="ru-RU"/>
        </w:rPr>
        <w:t>к Постановлению администрации</w:t>
      </w:r>
    </w:p>
    <w:p w:rsidR="008C0418" w:rsidRPr="008C0418" w:rsidRDefault="008C0418" w:rsidP="008C0418">
      <w:pPr>
        <w:tabs>
          <w:tab w:val="left" w:pos="6120"/>
          <w:tab w:val="right" w:pos="9900"/>
        </w:tabs>
        <w:jc w:val="right"/>
        <w:rPr>
          <w:rFonts w:cs="Arial"/>
          <w:b/>
          <w:bCs/>
          <w:kern w:val="28"/>
          <w:sz w:val="24"/>
          <w:szCs w:val="24"/>
          <w:lang w:val="ru-RU"/>
        </w:rPr>
      </w:pPr>
      <w:r w:rsidRPr="008C0418">
        <w:rPr>
          <w:rFonts w:cs="Arial"/>
          <w:b/>
          <w:bCs/>
          <w:kern w:val="28"/>
          <w:sz w:val="24"/>
          <w:szCs w:val="24"/>
          <w:lang w:val="ru-RU"/>
        </w:rPr>
        <w:t xml:space="preserve"> МР «</w:t>
      </w:r>
      <w:proofErr w:type="spellStart"/>
      <w:r w:rsidRPr="008C0418">
        <w:rPr>
          <w:rFonts w:cs="Arial"/>
          <w:b/>
          <w:bCs/>
          <w:kern w:val="28"/>
          <w:sz w:val="24"/>
          <w:szCs w:val="24"/>
          <w:lang w:val="ru-RU"/>
        </w:rPr>
        <w:t>Хвастовичский</w:t>
      </w:r>
      <w:proofErr w:type="spellEnd"/>
      <w:r w:rsidRPr="008C0418">
        <w:rPr>
          <w:rFonts w:cs="Arial"/>
          <w:b/>
          <w:bCs/>
          <w:kern w:val="28"/>
          <w:sz w:val="24"/>
          <w:szCs w:val="24"/>
          <w:lang w:val="ru-RU"/>
        </w:rPr>
        <w:t xml:space="preserve"> район»</w:t>
      </w:r>
    </w:p>
    <w:p w:rsidR="008C0418" w:rsidRDefault="008C0418" w:rsidP="008C0418">
      <w:pPr>
        <w:tabs>
          <w:tab w:val="left" w:pos="6120"/>
          <w:tab w:val="right" w:pos="9900"/>
        </w:tabs>
        <w:jc w:val="right"/>
        <w:rPr>
          <w:rFonts w:cs="Arial"/>
          <w:b/>
          <w:bCs/>
          <w:kern w:val="28"/>
          <w:sz w:val="24"/>
          <w:szCs w:val="24"/>
          <w:lang w:val="ru-RU"/>
        </w:rPr>
      </w:pPr>
      <w:r>
        <w:rPr>
          <w:rFonts w:cs="Arial"/>
          <w:b/>
          <w:bCs/>
          <w:kern w:val="28"/>
          <w:sz w:val="24"/>
          <w:szCs w:val="24"/>
          <w:lang w:val="ru-RU"/>
        </w:rPr>
        <w:t xml:space="preserve">от </w:t>
      </w:r>
      <w:r w:rsidR="00F77A4A">
        <w:rPr>
          <w:rFonts w:cs="Arial"/>
          <w:b/>
          <w:bCs/>
          <w:kern w:val="28"/>
          <w:sz w:val="24"/>
          <w:szCs w:val="24"/>
          <w:u w:val="single"/>
          <w:lang w:val="ru-RU"/>
        </w:rPr>
        <w:t>05.04.2024</w:t>
      </w:r>
      <w:r>
        <w:rPr>
          <w:rFonts w:cs="Arial"/>
          <w:b/>
          <w:bCs/>
          <w:kern w:val="28"/>
          <w:sz w:val="24"/>
          <w:szCs w:val="24"/>
          <w:lang w:val="ru-RU"/>
        </w:rPr>
        <w:t xml:space="preserve"> г. № </w:t>
      </w:r>
      <w:r w:rsidR="00F77A4A">
        <w:rPr>
          <w:rFonts w:cs="Arial"/>
          <w:b/>
          <w:bCs/>
          <w:kern w:val="28"/>
          <w:sz w:val="24"/>
          <w:szCs w:val="24"/>
          <w:u w:val="single"/>
          <w:lang w:val="ru-RU"/>
        </w:rPr>
        <w:t>112</w:t>
      </w:r>
    </w:p>
    <w:p w:rsidR="008C0418" w:rsidRDefault="008C0418" w:rsidP="008C0418">
      <w:pPr>
        <w:tabs>
          <w:tab w:val="left" w:pos="6120"/>
          <w:tab w:val="right" w:pos="9900"/>
        </w:tabs>
        <w:jc w:val="right"/>
        <w:rPr>
          <w:rFonts w:cs="Arial"/>
          <w:b/>
          <w:bCs/>
          <w:kern w:val="28"/>
          <w:sz w:val="24"/>
          <w:szCs w:val="24"/>
          <w:lang w:val="ru-RU"/>
        </w:rPr>
      </w:pPr>
    </w:p>
    <w:p w:rsidR="008C0418" w:rsidRPr="00B53E42" w:rsidRDefault="008C0418" w:rsidP="008C0418">
      <w:pPr>
        <w:tabs>
          <w:tab w:val="left" w:pos="6120"/>
          <w:tab w:val="right" w:pos="9900"/>
        </w:tabs>
        <w:jc w:val="right"/>
        <w:rPr>
          <w:rFonts w:cs="Arial"/>
          <w:b/>
          <w:bCs/>
          <w:kern w:val="28"/>
          <w:sz w:val="24"/>
          <w:szCs w:val="24"/>
          <w:lang w:val="ru-RU"/>
        </w:rPr>
      </w:pPr>
      <w:r w:rsidRPr="00B53E42">
        <w:rPr>
          <w:rFonts w:cs="Arial"/>
          <w:b/>
          <w:bCs/>
          <w:kern w:val="28"/>
          <w:sz w:val="24"/>
          <w:szCs w:val="24"/>
          <w:lang w:val="ru-RU"/>
        </w:rPr>
        <w:t>Приложение № 14  к Постановлению</w:t>
      </w:r>
    </w:p>
    <w:p w:rsidR="008C0418" w:rsidRPr="00B53E42" w:rsidRDefault="008C0418" w:rsidP="008C0418">
      <w:pPr>
        <w:tabs>
          <w:tab w:val="left" w:pos="6120"/>
          <w:tab w:val="right" w:pos="9900"/>
        </w:tabs>
        <w:jc w:val="right"/>
        <w:rPr>
          <w:rFonts w:cs="Arial"/>
          <w:b/>
          <w:bCs/>
          <w:kern w:val="28"/>
          <w:sz w:val="24"/>
          <w:szCs w:val="24"/>
          <w:lang w:val="ru-RU"/>
        </w:rPr>
      </w:pPr>
      <w:r w:rsidRPr="00B53E42">
        <w:rPr>
          <w:rFonts w:cs="Arial"/>
          <w:b/>
          <w:bCs/>
          <w:kern w:val="28"/>
          <w:sz w:val="24"/>
          <w:szCs w:val="24"/>
          <w:lang w:val="ru-RU"/>
        </w:rPr>
        <w:t>администрации МР «</w:t>
      </w:r>
      <w:proofErr w:type="spellStart"/>
      <w:r w:rsidRPr="00B53E42">
        <w:rPr>
          <w:rFonts w:cs="Arial"/>
          <w:b/>
          <w:bCs/>
          <w:kern w:val="28"/>
          <w:sz w:val="24"/>
          <w:szCs w:val="24"/>
          <w:lang w:val="ru-RU"/>
        </w:rPr>
        <w:t>Хвастовичский</w:t>
      </w:r>
      <w:proofErr w:type="spellEnd"/>
      <w:r w:rsidRPr="00B53E42">
        <w:rPr>
          <w:rFonts w:cs="Arial"/>
          <w:b/>
          <w:bCs/>
          <w:kern w:val="28"/>
          <w:sz w:val="24"/>
          <w:szCs w:val="24"/>
          <w:lang w:val="ru-RU"/>
        </w:rPr>
        <w:t xml:space="preserve"> район»</w:t>
      </w:r>
    </w:p>
    <w:p w:rsidR="008C0418" w:rsidRPr="00B53E42" w:rsidRDefault="008C0418" w:rsidP="008C0418">
      <w:pPr>
        <w:tabs>
          <w:tab w:val="left" w:pos="6120"/>
          <w:tab w:val="right" w:pos="9900"/>
        </w:tabs>
        <w:jc w:val="right"/>
        <w:rPr>
          <w:rFonts w:cs="Arial"/>
          <w:sz w:val="24"/>
          <w:szCs w:val="24"/>
          <w:lang w:val="ru-RU"/>
        </w:rPr>
      </w:pPr>
      <w:r w:rsidRPr="00B53E42">
        <w:rPr>
          <w:rFonts w:cs="Arial"/>
          <w:b/>
          <w:bCs/>
          <w:kern w:val="28"/>
          <w:sz w:val="24"/>
          <w:szCs w:val="24"/>
          <w:lang w:val="ru-RU"/>
        </w:rPr>
        <w:t>от 10.12.2012 г. № 525</w:t>
      </w:r>
    </w:p>
    <w:p w:rsidR="008C0418" w:rsidRPr="00B53E42" w:rsidRDefault="008C0418" w:rsidP="008C0418">
      <w:pPr>
        <w:suppressAutoHyphens/>
        <w:autoSpaceDE w:val="0"/>
        <w:jc w:val="right"/>
        <w:outlineLvl w:val="0"/>
        <w:rPr>
          <w:rFonts w:eastAsia="Arial" w:cs="Arial"/>
          <w:bCs/>
          <w:sz w:val="24"/>
          <w:szCs w:val="24"/>
          <w:u w:val="single"/>
          <w:lang w:val="ru-RU" w:eastAsia="ar-SA"/>
        </w:rPr>
      </w:pPr>
    </w:p>
    <w:p w:rsidR="008C0418" w:rsidRPr="00B53E42" w:rsidRDefault="008C0418" w:rsidP="008C0418">
      <w:pPr>
        <w:suppressAutoHyphens/>
        <w:autoSpaceDE w:val="0"/>
        <w:outlineLvl w:val="0"/>
        <w:rPr>
          <w:rFonts w:cs="Arial"/>
          <w:b/>
          <w:bCs/>
          <w:sz w:val="24"/>
          <w:szCs w:val="24"/>
          <w:lang w:val="ru-RU"/>
        </w:rPr>
      </w:pPr>
    </w:p>
    <w:p w:rsidR="008C0418" w:rsidRPr="00B53E42" w:rsidRDefault="008C0418" w:rsidP="008C0418">
      <w:pPr>
        <w:suppressAutoHyphens/>
        <w:autoSpaceDE w:val="0"/>
        <w:jc w:val="center"/>
        <w:outlineLvl w:val="0"/>
        <w:rPr>
          <w:rFonts w:cs="Arial"/>
          <w:b/>
          <w:bCs/>
          <w:iCs/>
          <w:sz w:val="24"/>
          <w:szCs w:val="24"/>
          <w:lang w:val="ru-RU"/>
        </w:rPr>
      </w:pPr>
      <w:r w:rsidRPr="00B53E42">
        <w:rPr>
          <w:rFonts w:cs="Arial"/>
          <w:b/>
          <w:bCs/>
          <w:iCs/>
          <w:sz w:val="24"/>
          <w:szCs w:val="24"/>
          <w:lang w:val="ru-RU"/>
        </w:rPr>
        <w:t>АДМИНИСТРАТИВНЫЙ РЕГЛАМЕНТ</w:t>
      </w:r>
    </w:p>
    <w:p w:rsidR="008C0418" w:rsidRPr="00B53E42" w:rsidRDefault="008C0418" w:rsidP="008C0418">
      <w:pPr>
        <w:suppressAutoHyphens/>
        <w:autoSpaceDE w:val="0"/>
        <w:jc w:val="center"/>
        <w:rPr>
          <w:rFonts w:cs="Arial"/>
          <w:b/>
          <w:bCs/>
          <w:iCs/>
          <w:sz w:val="24"/>
          <w:szCs w:val="24"/>
          <w:lang w:val="ru-RU"/>
        </w:rPr>
      </w:pPr>
      <w:r w:rsidRPr="00B53E42">
        <w:rPr>
          <w:rFonts w:cs="Arial"/>
          <w:b/>
          <w:bCs/>
          <w:iCs/>
          <w:sz w:val="24"/>
          <w:szCs w:val="24"/>
          <w:lang w:val="ru-RU"/>
        </w:rPr>
        <w:t>ПО ПРЕДОСТАВЛЕНИЮ ГОСУДАРСТВЕННОЙ УСЛУГИ</w:t>
      </w:r>
    </w:p>
    <w:p w:rsidR="008C0418" w:rsidRPr="00B53E42" w:rsidRDefault="008C0418" w:rsidP="008C0418">
      <w:pPr>
        <w:suppressAutoHyphens/>
        <w:autoSpaceDE w:val="0"/>
        <w:jc w:val="center"/>
        <w:rPr>
          <w:rFonts w:cs="Arial"/>
          <w:b/>
          <w:bCs/>
          <w:sz w:val="24"/>
          <w:szCs w:val="24"/>
          <w:lang w:val="ru-RU"/>
        </w:rPr>
      </w:pPr>
      <w:r w:rsidRPr="00B53E42">
        <w:rPr>
          <w:rFonts w:cs="Arial"/>
          <w:b/>
          <w:bCs/>
          <w:iCs/>
          <w:sz w:val="24"/>
          <w:szCs w:val="24"/>
          <w:lang w:val="ru-RU"/>
        </w:rPr>
        <w:t>«НАЗНАЧЕНИЕ И ВЫПЛАТА ЕЖЕМЕСЯЧНОГО ПОСОБИЯ НА РЕБЕНКА»</w:t>
      </w: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numPr>
          <w:ilvl w:val="0"/>
          <w:numId w:val="1"/>
        </w:numPr>
        <w:jc w:val="center"/>
        <w:rPr>
          <w:rFonts w:cs="Arial"/>
          <w:b/>
          <w:sz w:val="24"/>
          <w:szCs w:val="24"/>
        </w:rPr>
      </w:pPr>
      <w:proofErr w:type="spellStart"/>
      <w:r w:rsidRPr="00B53E42">
        <w:rPr>
          <w:rFonts w:cs="Arial"/>
          <w:b/>
          <w:sz w:val="24"/>
          <w:szCs w:val="24"/>
        </w:rPr>
        <w:t>Общие</w:t>
      </w:r>
      <w:proofErr w:type="spellEnd"/>
      <w:r w:rsidRPr="00B53E42">
        <w:rPr>
          <w:rFonts w:cs="Arial"/>
          <w:b/>
          <w:sz w:val="24"/>
          <w:szCs w:val="24"/>
        </w:rPr>
        <w:t xml:space="preserve"> </w:t>
      </w:r>
      <w:proofErr w:type="spellStart"/>
      <w:r w:rsidRPr="00B53E42">
        <w:rPr>
          <w:rFonts w:cs="Arial"/>
          <w:b/>
          <w:sz w:val="24"/>
          <w:szCs w:val="24"/>
        </w:rPr>
        <w:t>положения</w:t>
      </w:r>
      <w:proofErr w:type="spellEnd"/>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autoSpaceDE w:val="0"/>
        <w:autoSpaceDN w:val="0"/>
        <w:adjustRightInd w:val="0"/>
        <w:ind w:firstLine="540"/>
        <w:rPr>
          <w:rFonts w:cs="Arial"/>
          <w:sz w:val="24"/>
          <w:szCs w:val="24"/>
          <w:lang w:val="ru-RU"/>
        </w:rPr>
      </w:pPr>
      <w:r w:rsidRPr="00B53E42">
        <w:rPr>
          <w:rFonts w:cs="Arial"/>
          <w:sz w:val="24"/>
          <w:szCs w:val="24"/>
          <w:lang w:val="ru-RU"/>
        </w:rPr>
        <w:t xml:space="preserve">1.1. Предмет регулирования  административного регламента предоставления государственной услуги </w:t>
      </w:r>
    </w:p>
    <w:p w:rsidR="008C0418" w:rsidRPr="00B53E42" w:rsidRDefault="008C0418" w:rsidP="008C0418">
      <w:pPr>
        <w:suppressAutoHyphens/>
        <w:autoSpaceDE w:val="0"/>
        <w:ind w:firstLine="900"/>
        <w:jc w:val="both"/>
        <w:rPr>
          <w:rFonts w:cs="Arial"/>
          <w:sz w:val="24"/>
          <w:szCs w:val="24"/>
          <w:lang w:val="ru-RU" w:eastAsia="ar-SA"/>
        </w:rPr>
      </w:pPr>
      <w:r w:rsidRPr="00B53E42">
        <w:rPr>
          <w:rFonts w:cs="Arial"/>
          <w:sz w:val="24"/>
          <w:szCs w:val="24"/>
          <w:lang w:val="ru-RU" w:eastAsia="ar-SA"/>
        </w:rPr>
        <w:t xml:space="preserve">Административный регламент предоставления государственной услуги «Назначение и выплата ежемесячного пособия на ребенка» (далее </w:t>
      </w:r>
      <w:proofErr w:type="gramStart"/>
      <w:r w:rsidRPr="00B53E42">
        <w:rPr>
          <w:rFonts w:cs="Arial"/>
          <w:sz w:val="24"/>
          <w:szCs w:val="24"/>
          <w:lang w:val="ru-RU" w:eastAsia="ar-SA"/>
        </w:rPr>
        <w:t>–а</w:t>
      </w:r>
      <w:proofErr w:type="gramEnd"/>
      <w:r w:rsidRPr="00B53E42">
        <w:rPr>
          <w:rFonts w:cs="Arial"/>
          <w:sz w:val="24"/>
          <w:szCs w:val="24"/>
          <w:lang w:val="ru-RU" w:eastAsia="ar-SA"/>
        </w:rPr>
        <w:t>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выплате пособия, отдельным категориям лиц, определения сроков и последовательности действий (административных процедур) отдела и его должностных лиц.</w:t>
      </w:r>
    </w:p>
    <w:p w:rsidR="008C0418" w:rsidRPr="00B53E42" w:rsidRDefault="008C0418" w:rsidP="008C0418">
      <w:pPr>
        <w:autoSpaceDE w:val="0"/>
        <w:autoSpaceDN w:val="0"/>
        <w:adjustRightInd w:val="0"/>
        <w:ind w:firstLine="900"/>
        <w:jc w:val="both"/>
        <w:rPr>
          <w:rFonts w:cs="Arial"/>
          <w:sz w:val="24"/>
          <w:szCs w:val="24"/>
          <w:lang w:val="ru-RU"/>
        </w:rPr>
      </w:pPr>
      <w:r w:rsidRPr="00B53E42">
        <w:rPr>
          <w:rFonts w:cs="Arial"/>
          <w:sz w:val="24"/>
          <w:szCs w:val="24"/>
          <w:lang w:val="ru-RU"/>
        </w:rPr>
        <w:t>Государственная услуга предоставляется администрацией МР «</w:t>
      </w:r>
      <w:proofErr w:type="spellStart"/>
      <w:r w:rsidRPr="00B53E42">
        <w:rPr>
          <w:rFonts w:cs="Arial"/>
          <w:sz w:val="24"/>
          <w:szCs w:val="24"/>
          <w:lang w:val="ru-RU"/>
        </w:rPr>
        <w:t>Хвастовичский</w:t>
      </w:r>
      <w:proofErr w:type="spellEnd"/>
      <w:r w:rsidRPr="00B53E42">
        <w:rPr>
          <w:rFonts w:cs="Arial"/>
          <w:sz w:val="24"/>
          <w:szCs w:val="24"/>
          <w:lang w:val="ru-RU"/>
        </w:rPr>
        <w:t xml:space="preserve"> район» в лице отдела социальной защиты населения администрации МР «</w:t>
      </w:r>
      <w:proofErr w:type="spellStart"/>
      <w:r w:rsidRPr="00B53E42">
        <w:rPr>
          <w:rFonts w:cs="Arial"/>
          <w:sz w:val="24"/>
          <w:szCs w:val="24"/>
          <w:lang w:val="ru-RU"/>
        </w:rPr>
        <w:t>Хвастовичский</w:t>
      </w:r>
      <w:proofErr w:type="spellEnd"/>
      <w:r w:rsidRPr="00B53E42">
        <w:rPr>
          <w:rFonts w:cs="Arial"/>
          <w:sz w:val="24"/>
          <w:szCs w:val="24"/>
          <w:lang w:val="ru-RU"/>
        </w:rPr>
        <w:t xml:space="preserve"> район» в  </w:t>
      </w:r>
      <w:proofErr w:type="gramStart"/>
      <w:r w:rsidRPr="00B53E42">
        <w:rPr>
          <w:rFonts w:cs="Arial"/>
          <w:sz w:val="24"/>
          <w:szCs w:val="24"/>
          <w:lang w:val="ru-RU"/>
        </w:rPr>
        <w:t>рамках</w:t>
      </w:r>
      <w:proofErr w:type="gramEnd"/>
      <w:r w:rsidRPr="00B53E42">
        <w:rPr>
          <w:rFonts w:cs="Arial"/>
          <w:sz w:val="24"/>
          <w:szCs w:val="24"/>
          <w:lang w:val="ru-RU"/>
        </w:rPr>
        <w:t xml:space="preserve"> переданных в соответствии с законодательством Калужской области государственных полномочий на оказание мер социальной поддержки по выплате ежемесячного пособия на ребенка (далее – ОМСУ, наделенных государственными полномочиями по назначению и выплате пособия).</w:t>
      </w:r>
    </w:p>
    <w:p w:rsidR="008C0418" w:rsidRDefault="008C0418" w:rsidP="008C0418">
      <w:pPr>
        <w:autoSpaceDE w:val="0"/>
        <w:autoSpaceDN w:val="0"/>
        <w:adjustRightInd w:val="0"/>
        <w:ind w:firstLine="540"/>
        <w:jc w:val="both"/>
        <w:rPr>
          <w:sz w:val="24"/>
          <w:szCs w:val="24"/>
          <w:lang w:val="ru-RU"/>
        </w:rPr>
      </w:pPr>
      <w:r w:rsidRPr="00B53E42">
        <w:rPr>
          <w:sz w:val="24"/>
          <w:szCs w:val="24"/>
          <w:lang w:val="ru-RU"/>
        </w:rPr>
        <w:t xml:space="preserve">Предоставление государственной услуги осуществляется  в соответствии с Законом Калужской области от 30.12.2004 № 10-ОЗ «О </w:t>
      </w:r>
      <w:r w:rsidR="0048126E">
        <w:rPr>
          <w:sz w:val="24"/>
          <w:szCs w:val="24"/>
          <w:lang w:val="ru-RU"/>
        </w:rPr>
        <w:t>ежемесячном пособии на ребенка</w:t>
      </w:r>
      <w:r w:rsidRPr="00B53E42">
        <w:rPr>
          <w:sz w:val="24"/>
          <w:szCs w:val="24"/>
          <w:lang w:val="ru-RU"/>
        </w:rPr>
        <w:t>».</w:t>
      </w:r>
    </w:p>
    <w:p w:rsidR="0048126E" w:rsidRPr="00B53E42" w:rsidRDefault="0048126E" w:rsidP="008C0418">
      <w:pPr>
        <w:autoSpaceDE w:val="0"/>
        <w:autoSpaceDN w:val="0"/>
        <w:adjustRightInd w:val="0"/>
        <w:ind w:firstLine="540"/>
        <w:jc w:val="both"/>
        <w:rPr>
          <w:sz w:val="24"/>
          <w:szCs w:val="24"/>
          <w:lang w:val="ru-RU"/>
        </w:rPr>
      </w:pPr>
      <w:r>
        <w:rPr>
          <w:sz w:val="24"/>
          <w:szCs w:val="24"/>
          <w:lang w:val="ru-RU"/>
        </w:rPr>
        <w:t xml:space="preserve">              (в ред. Постановления 05.04.2024г. № 112)</w:t>
      </w:r>
    </w:p>
    <w:p w:rsidR="008C0418" w:rsidRPr="00B53E42" w:rsidRDefault="008C0418" w:rsidP="008C0418">
      <w:pPr>
        <w:autoSpaceDE w:val="0"/>
        <w:autoSpaceDN w:val="0"/>
        <w:adjustRightInd w:val="0"/>
        <w:ind w:firstLine="540"/>
        <w:jc w:val="both"/>
        <w:rPr>
          <w:sz w:val="24"/>
          <w:szCs w:val="24"/>
          <w:lang w:val="ru-RU"/>
        </w:rPr>
      </w:pPr>
    </w:p>
    <w:p w:rsidR="008C0418" w:rsidRPr="00B53E42" w:rsidRDefault="008C0418" w:rsidP="008C0418">
      <w:pPr>
        <w:autoSpaceDE w:val="0"/>
        <w:autoSpaceDN w:val="0"/>
        <w:adjustRightInd w:val="0"/>
        <w:ind w:firstLine="540"/>
        <w:jc w:val="both"/>
        <w:rPr>
          <w:b/>
          <w:sz w:val="24"/>
          <w:szCs w:val="24"/>
          <w:lang w:val="ru-RU"/>
        </w:rPr>
      </w:pPr>
      <w:r w:rsidRPr="00B53E42">
        <w:rPr>
          <w:b/>
          <w:sz w:val="24"/>
          <w:szCs w:val="24"/>
          <w:lang w:val="ru-RU"/>
        </w:rPr>
        <w:t>1.2 Право на ежемесячное пособие на ребенка</w:t>
      </w:r>
    </w:p>
    <w:p w:rsidR="008C0418" w:rsidRPr="00B53E42" w:rsidRDefault="008C0418" w:rsidP="008C0418">
      <w:pPr>
        <w:autoSpaceDE w:val="0"/>
        <w:autoSpaceDN w:val="0"/>
        <w:adjustRightInd w:val="0"/>
        <w:ind w:firstLine="540"/>
        <w:jc w:val="both"/>
        <w:rPr>
          <w:sz w:val="24"/>
          <w:szCs w:val="24"/>
          <w:lang w:val="ru-RU"/>
        </w:rPr>
      </w:pP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Право на ежемесячное пособие на ребенка имеет один из родителей (усыновителей, опекунов, попечителей), являющийся гражданином Российской Федерации и постоянно или преимущественно проживающий на территории Калужской области, на каждого рожденного, усыновленного, принятого под опеку (попечительство) совместно проживающего с ним ребенка до достижения им возраста шестнадцати лет (на обучающегося в общеобразовательной организации - до окончания им обучения, но не более чем до достижения</w:t>
      </w:r>
      <w:proofErr w:type="gramEnd"/>
      <w:r w:rsidRPr="00B53E42">
        <w:rPr>
          <w:rFonts w:ascii="Times New Roman" w:hAnsi="Times New Roman" w:cs="Times New Roman"/>
          <w:sz w:val="24"/>
          <w:szCs w:val="24"/>
        </w:rPr>
        <w:t xml:space="preserve"> им возраста восемнадцати лет) в семьях со среднедушевым доходом, размер которого не превышает величины прожиточного минимума на душу населения, установленную в Калужской области.</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8F2C59" w:rsidRDefault="008C0418" w:rsidP="008C0418">
      <w:pPr>
        <w:pStyle w:val="ConsPlusNormal"/>
        <w:ind w:firstLine="567"/>
        <w:jc w:val="both"/>
        <w:rPr>
          <w:rFonts w:ascii="Times New Roman" w:hAnsi="Times New Roman" w:cs="Times New Roman"/>
          <w:sz w:val="24"/>
          <w:szCs w:val="24"/>
        </w:rPr>
      </w:pPr>
      <w:proofErr w:type="gramStart"/>
      <w:r w:rsidRPr="008F2C59">
        <w:rPr>
          <w:rFonts w:ascii="Times New Roman" w:hAnsi="Times New Roman" w:cs="Times New Roman"/>
          <w:sz w:val="24"/>
          <w:szCs w:val="24"/>
        </w:rPr>
        <w:t xml:space="preserve">Право на получение назначенных до дня вступления в силу </w:t>
      </w:r>
      <w:hyperlink r:id="rId6" w:history="1">
        <w:r w:rsidRPr="008F2C59">
          <w:rPr>
            <w:rFonts w:ascii="Times New Roman" w:hAnsi="Times New Roman" w:cs="Times New Roman"/>
            <w:sz w:val="24"/>
            <w:szCs w:val="24"/>
          </w:rPr>
          <w:t>Закона</w:t>
        </w:r>
      </w:hyperlink>
      <w:r w:rsidRPr="008F2C59">
        <w:rPr>
          <w:rFonts w:ascii="Times New Roman" w:hAnsi="Times New Roman" w:cs="Times New Roman"/>
          <w:sz w:val="24"/>
          <w:szCs w:val="24"/>
        </w:rPr>
        <w:t xml:space="preserve"> Калужской области от 29.03.2023 N 357-ОЗ выплат, предусмотренных данным Законом, сохраняется до окончания периодов, на которые были назначены данные выплаты, или до назначения предусмотренного </w:t>
      </w:r>
      <w:hyperlink r:id="rId7" w:history="1">
        <w:r w:rsidRPr="008F2C59">
          <w:rPr>
            <w:rFonts w:ascii="Times New Roman" w:hAnsi="Times New Roman" w:cs="Times New Roman"/>
            <w:sz w:val="24"/>
            <w:szCs w:val="24"/>
          </w:rPr>
          <w:t>ст. 9</w:t>
        </w:r>
      </w:hyperlink>
      <w:r w:rsidRPr="008F2C59">
        <w:rPr>
          <w:rFonts w:ascii="Times New Roman" w:hAnsi="Times New Roman" w:cs="Times New Roman"/>
          <w:sz w:val="24"/>
          <w:szCs w:val="24"/>
        </w:rPr>
        <w:t xml:space="preserve"> Федерального закона от 19 мая 1995 года N 81-ФЗ ежемесячного </w:t>
      </w:r>
      <w:r w:rsidRPr="008F2C59">
        <w:rPr>
          <w:rFonts w:ascii="Times New Roman" w:hAnsi="Times New Roman" w:cs="Times New Roman"/>
          <w:sz w:val="24"/>
          <w:szCs w:val="24"/>
        </w:rPr>
        <w:lastRenderedPageBreak/>
        <w:t>пособия в связи с рождением и воспитанием ребенка и реализуется в порядке и на</w:t>
      </w:r>
      <w:proofErr w:type="gramEnd"/>
      <w:r w:rsidRPr="008F2C59">
        <w:rPr>
          <w:rFonts w:ascii="Times New Roman" w:hAnsi="Times New Roman" w:cs="Times New Roman"/>
          <w:sz w:val="24"/>
          <w:szCs w:val="24"/>
        </w:rPr>
        <w:t xml:space="preserve"> </w:t>
      </w:r>
      <w:proofErr w:type="gramStart"/>
      <w:r w:rsidRPr="008F2C59">
        <w:rPr>
          <w:rFonts w:ascii="Times New Roman" w:hAnsi="Times New Roman" w:cs="Times New Roman"/>
          <w:sz w:val="24"/>
          <w:szCs w:val="24"/>
        </w:rPr>
        <w:t>условиях</w:t>
      </w:r>
      <w:proofErr w:type="gramEnd"/>
      <w:r w:rsidRPr="008F2C59">
        <w:rPr>
          <w:rFonts w:ascii="Times New Roman" w:hAnsi="Times New Roman" w:cs="Times New Roman"/>
          <w:sz w:val="24"/>
          <w:szCs w:val="24"/>
        </w:rPr>
        <w:t xml:space="preserve">, действовавших до дня вступления в силу </w:t>
      </w:r>
      <w:hyperlink r:id="rId8" w:history="1">
        <w:r w:rsidRPr="008F2C59">
          <w:rPr>
            <w:rFonts w:ascii="Times New Roman" w:hAnsi="Times New Roman" w:cs="Times New Roman"/>
            <w:sz w:val="24"/>
            <w:szCs w:val="24"/>
          </w:rPr>
          <w:t>Закона</w:t>
        </w:r>
      </w:hyperlink>
      <w:r w:rsidRPr="008F2C59">
        <w:rPr>
          <w:rFonts w:ascii="Times New Roman" w:hAnsi="Times New Roman" w:cs="Times New Roman"/>
          <w:sz w:val="24"/>
          <w:szCs w:val="24"/>
        </w:rPr>
        <w:t xml:space="preserve"> Калужской области от 29.03.2023 N 357-ОЗ (</w:t>
      </w:r>
      <w:hyperlink r:id="rId9" w:history="1">
        <w:r w:rsidRPr="008F2C59">
          <w:rPr>
            <w:rFonts w:ascii="Times New Roman" w:hAnsi="Times New Roman" w:cs="Times New Roman"/>
            <w:sz w:val="24"/>
            <w:szCs w:val="24"/>
          </w:rPr>
          <w:t>ст. 4</w:t>
        </w:r>
      </w:hyperlink>
      <w:r w:rsidRPr="008F2C59">
        <w:rPr>
          <w:rFonts w:ascii="Times New Roman" w:hAnsi="Times New Roman" w:cs="Times New Roman"/>
          <w:sz w:val="24"/>
          <w:szCs w:val="24"/>
        </w:rPr>
        <w:t xml:space="preserve"> Закона Калужской области от 29.03.2023 N 357-ОЗ).</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Ежемесячное пособие лицам, предусмотренным в  абзаце 1, пункта 1.2 настоящего регламента, выплачивается по одному из оснований: </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ежемесячное пособие на ребенка;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на детей военнослужащих, проходящих службу по призыву;</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на детей одиноких матерей;</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на второго ребенка в возрасте от полутора до трех лет;</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на детей-инвалидов;</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на детей, один из родителей которых, входящий в состав семьи, является инвалидом.</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ab/>
        <w:t xml:space="preserve">Ежемесячное пособие на детей военнослужащих, проходящих службу по призыву, назначается, если в отношении ребенка не было использовано право на получение ежемесячного пособия на ребенка военнослужащего, проходящего военную службу по призыву, в соответствии со </w:t>
      </w:r>
      <w:hyperlink r:id="rId10" w:history="1">
        <w:r w:rsidRPr="00B53E42">
          <w:rPr>
            <w:rFonts w:ascii="Times New Roman" w:hAnsi="Times New Roman" w:cs="Times New Roman"/>
            <w:color w:val="0000FF"/>
            <w:sz w:val="24"/>
            <w:szCs w:val="24"/>
          </w:rPr>
          <w:t>статьей 12.5</w:t>
        </w:r>
      </w:hyperlink>
      <w:r w:rsidRPr="00B53E42">
        <w:rPr>
          <w:rFonts w:ascii="Times New Roman" w:hAnsi="Times New Roman" w:cs="Times New Roman"/>
          <w:sz w:val="24"/>
          <w:szCs w:val="24"/>
        </w:rPr>
        <w:t xml:space="preserve"> Федерального закона от 19 мая 1995 года N 81-ФЗ "О государственных пособиях гражданам, имеющим детей</w:t>
      </w:r>
    </w:p>
    <w:p w:rsidR="008C0418" w:rsidRPr="00B53E42" w:rsidRDefault="008C0418" w:rsidP="008C0418">
      <w:pPr>
        <w:pStyle w:val="ConsPlusNormal"/>
        <w:ind w:firstLine="567"/>
        <w:jc w:val="both"/>
        <w:rPr>
          <w:rFonts w:ascii="Times New Roman" w:hAnsi="Times New Roman" w:cs="Times New Roman"/>
          <w:sz w:val="24"/>
          <w:szCs w:val="24"/>
        </w:rPr>
      </w:pPr>
      <w:proofErr w:type="gramStart"/>
      <w:r w:rsidRPr="00B53E42">
        <w:rPr>
          <w:rFonts w:ascii="Times New Roman" w:hAnsi="Times New Roman" w:cs="Times New Roman"/>
          <w:sz w:val="24"/>
          <w:szCs w:val="24"/>
        </w:rPr>
        <w:t>Ежемесячное пособие на ребенка, ежемесячное пособие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ежемесячное пособие на детей военнослужащих, проходящих службу по призыву, ежемесячное пособие на детей одиноких матерей, ежемесячное пособие на второго ребенка в возрасте от полутора до трех лет назначаются, если в отношении ребенка не было</w:t>
      </w:r>
      <w:proofErr w:type="gramEnd"/>
      <w:r w:rsidRPr="00B53E42">
        <w:rPr>
          <w:rFonts w:ascii="Times New Roman" w:hAnsi="Times New Roman" w:cs="Times New Roman"/>
          <w:sz w:val="24"/>
          <w:szCs w:val="24"/>
        </w:rPr>
        <w:t xml:space="preserve"> использовано право на получение ежемесячного пособия в связи с рождением и воспитанием ребенка в соответствии со </w:t>
      </w:r>
      <w:hyperlink r:id="rId11" w:history="1">
        <w:r w:rsidRPr="00B53E42">
          <w:rPr>
            <w:rFonts w:ascii="Times New Roman" w:hAnsi="Times New Roman" w:cs="Times New Roman"/>
            <w:color w:val="0000FF"/>
            <w:sz w:val="24"/>
            <w:szCs w:val="24"/>
          </w:rPr>
          <w:t>статьей 9</w:t>
        </w:r>
      </w:hyperlink>
      <w:r w:rsidRPr="00B53E42">
        <w:rPr>
          <w:rFonts w:ascii="Times New Roman" w:hAnsi="Times New Roman" w:cs="Times New Roman"/>
          <w:sz w:val="24"/>
          <w:szCs w:val="24"/>
        </w:rPr>
        <w:t xml:space="preserve"> Федерального закона от 19 мая 1995 года N 81-ФЗ "О государственных пособиях гражданам, имеющим детей".</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При определении права на ежемесячное пособие на ребенка учитывается наличие у заявителя и членов его семьи движимого и недвижимого имущества, доходов в виде процентов, полученных по вкладам (остаткам на счетах) в банках и иных кредитных организациях, причины отсутствия доходов у указанного лица и (или) трудоспособных членов его семьи (за исключением несовершеннолетних детей).</w:t>
      </w:r>
      <w:proofErr w:type="gramEnd"/>
      <w:r w:rsidRPr="00B53E42">
        <w:rPr>
          <w:rFonts w:ascii="Times New Roman" w:hAnsi="Times New Roman" w:cs="Times New Roman"/>
          <w:sz w:val="24"/>
          <w:szCs w:val="24"/>
        </w:rPr>
        <w:t xml:space="preserve"> </w:t>
      </w:r>
      <w:proofErr w:type="gramStart"/>
      <w:r w:rsidRPr="00B53E42">
        <w:rPr>
          <w:rFonts w:ascii="Times New Roman" w:hAnsi="Times New Roman" w:cs="Times New Roman"/>
          <w:sz w:val="24"/>
          <w:szCs w:val="24"/>
        </w:rPr>
        <w:t>(</w:t>
      </w:r>
      <w:hyperlink w:anchor="Par58" w:tooltip="Порядок назначения и выплаты ежемесячного пособия на ребенка, порядок расчета среднедушевого дохода семьи, требования к составу семьи и перечень видов доходов, учитываемых при расчете среднедушевого дохода семьи, а также перечень документов, необходимых для на" w:history="1">
        <w:r w:rsidRPr="00B53E42">
          <w:rPr>
            <w:rFonts w:ascii="Times New Roman" w:hAnsi="Times New Roman" w:cs="Times New Roman"/>
            <w:color w:val="0000FF"/>
            <w:sz w:val="24"/>
            <w:szCs w:val="24"/>
          </w:rPr>
          <w:t>Абзац второй статьи 3</w:t>
        </w:r>
      </w:hyperlink>
      <w:r w:rsidRPr="00B53E42">
        <w:rPr>
          <w:rFonts w:ascii="Times New Roman" w:hAnsi="Times New Roman" w:cs="Times New Roman"/>
          <w:sz w:val="24"/>
          <w:szCs w:val="24"/>
        </w:rPr>
        <w:t xml:space="preserve"> Закона Калужской области от 30.12.2004 № 10-ОЗ «О ежемесячном пособии на ребенка»  (в ред. Закона Калужской области от  29.03.2023 № 357-ОЗ).</w:t>
      </w:r>
      <w:proofErr w:type="gramEnd"/>
    </w:p>
    <w:p w:rsidR="0048126E" w:rsidRPr="00B53E42" w:rsidRDefault="0048126E" w:rsidP="0048126E">
      <w:pPr>
        <w:autoSpaceDE w:val="0"/>
        <w:autoSpaceDN w:val="0"/>
        <w:adjustRightInd w:val="0"/>
        <w:ind w:firstLine="540"/>
        <w:jc w:val="both"/>
        <w:rPr>
          <w:sz w:val="24"/>
          <w:szCs w:val="24"/>
          <w:lang w:val="ru-RU"/>
        </w:rPr>
      </w:pPr>
      <w:r>
        <w:rPr>
          <w:sz w:val="24"/>
          <w:szCs w:val="24"/>
          <w:lang w:val="ru-RU"/>
        </w:rPr>
        <w:t>(в ред. Постановления 05.04.2024г. № 112)</w:t>
      </w:r>
    </w:p>
    <w:p w:rsidR="008C0418" w:rsidRPr="00B53E42" w:rsidRDefault="008C0418" w:rsidP="0048126E">
      <w:pPr>
        <w:pStyle w:val="ConsPlusNormal"/>
        <w:jc w:val="both"/>
        <w:rPr>
          <w:rFonts w:ascii="Times New Roman" w:hAnsi="Times New Roman" w:cs="Times New Roman"/>
          <w:color w:val="392C69"/>
          <w:sz w:val="24"/>
          <w:szCs w:val="24"/>
        </w:rPr>
      </w:pPr>
    </w:p>
    <w:p w:rsidR="008C0418" w:rsidRPr="00B53E42" w:rsidRDefault="008C0418" w:rsidP="008C0418">
      <w:pPr>
        <w:pStyle w:val="ConsPlusNormal"/>
        <w:ind w:firstLine="567"/>
        <w:jc w:val="both"/>
        <w:rPr>
          <w:rFonts w:ascii="Times New Roman" w:hAnsi="Times New Roman" w:cs="Times New Roman"/>
          <w:b/>
          <w:sz w:val="24"/>
          <w:szCs w:val="24"/>
        </w:rPr>
      </w:pPr>
      <w:r w:rsidRPr="00B53E42">
        <w:rPr>
          <w:rFonts w:ascii="Times New Roman" w:hAnsi="Times New Roman" w:cs="Times New Roman"/>
          <w:b/>
          <w:sz w:val="24"/>
          <w:szCs w:val="24"/>
        </w:rPr>
        <w:t>1.3. Требования к порядку информирования о порядке предоставления государственной услуги</w:t>
      </w:r>
    </w:p>
    <w:p w:rsidR="008C0418" w:rsidRPr="00B53E42" w:rsidRDefault="008C0418" w:rsidP="008C0418">
      <w:pPr>
        <w:pStyle w:val="ConsPlusNormal"/>
        <w:ind w:firstLine="567"/>
        <w:jc w:val="both"/>
        <w:rPr>
          <w:rFonts w:ascii="Times New Roman" w:hAnsi="Times New Roman" w:cs="Times New Roman"/>
          <w:sz w:val="24"/>
          <w:szCs w:val="24"/>
        </w:rPr>
      </w:pPr>
    </w:p>
    <w:p w:rsidR="008C0418" w:rsidRPr="00B53E42" w:rsidRDefault="008C0418" w:rsidP="008C0418">
      <w:pPr>
        <w:widowControl w:val="0"/>
        <w:autoSpaceDE w:val="0"/>
        <w:autoSpaceDN w:val="0"/>
        <w:adjustRightInd w:val="0"/>
        <w:ind w:right="-1" w:firstLine="567"/>
        <w:jc w:val="both"/>
        <w:rPr>
          <w:rFonts w:cs="Arial"/>
          <w:color w:val="000000"/>
          <w:sz w:val="24"/>
          <w:szCs w:val="24"/>
          <w:lang w:val="ru-RU"/>
        </w:rPr>
      </w:pPr>
      <w:r w:rsidRPr="00B53E42">
        <w:rPr>
          <w:rFonts w:cs="Arial"/>
          <w:color w:val="000000"/>
          <w:sz w:val="24"/>
          <w:szCs w:val="24"/>
          <w:lang w:val="ru-RU"/>
        </w:rPr>
        <w:t>1.3.1. Информация о месте нахождения и графике работы, адресах официальных сайтов и справочных телефонах структурных подразделений ОМСУ, наделенных государственными полномочиями по назначению и выплате ежемесячного детского пособия на ребенка.</w:t>
      </w:r>
    </w:p>
    <w:p w:rsidR="008C0418" w:rsidRPr="00B53E42" w:rsidRDefault="008C0418" w:rsidP="008C0418">
      <w:pPr>
        <w:widowControl w:val="0"/>
        <w:autoSpaceDE w:val="0"/>
        <w:autoSpaceDN w:val="0"/>
        <w:adjustRightInd w:val="0"/>
        <w:ind w:right="-1" w:firstLine="567"/>
        <w:jc w:val="both"/>
        <w:rPr>
          <w:rFonts w:cs="Arial"/>
          <w:color w:val="000000"/>
          <w:sz w:val="24"/>
          <w:szCs w:val="24"/>
          <w:lang w:val="ru-RU"/>
        </w:rPr>
      </w:pPr>
      <w:r w:rsidRPr="00B53E42">
        <w:rPr>
          <w:rFonts w:cs="Arial"/>
          <w:color w:val="000000"/>
          <w:sz w:val="24"/>
          <w:szCs w:val="24"/>
          <w:lang w:val="ru-RU"/>
        </w:rPr>
        <w:t>Информирование о порядке предоставления государственной услуги осуществляется непосредственно специалистами отдела социальной защиты населения администрации МР «</w:t>
      </w:r>
      <w:proofErr w:type="spellStart"/>
      <w:r w:rsidRPr="00B53E42">
        <w:rPr>
          <w:rFonts w:cs="Arial"/>
          <w:color w:val="000000"/>
          <w:sz w:val="24"/>
          <w:szCs w:val="24"/>
          <w:lang w:val="ru-RU"/>
        </w:rPr>
        <w:t>Хвастовичский</w:t>
      </w:r>
      <w:proofErr w:type="spellEnd"/>
      <w:r w:rsidRPr="00B53E42">
        <w:rPr>
          <w:rFonts w:cs="Arial"/>
          <w:color w:val="000000"/>
          <w:sz w:val="24"/>
          <w:szCs w:val="24"/>
          <w:lang w:val="ru-RU"/>
        </w:rPr>
        <w:t xml:space="preserve"> район» (далее - ОМСУ), наделенного государственными полномочиями по назначению и выплате ежемесячного детского пособия на ребенка, а также с использованием:</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телефонной и почтовой  связи;</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официального сайта органов власти Калужской области (</w:t>
      </w:r>
      <w:r w:rsidRPr="00B53E42">
        <w:rPr>
          <w:rFonts w:cs="Arial"/>
          <w:color w:val="000000"/>
          <w:sz w:val="24"/>
          <w:szCs w:val="24"/>
        </w:rPr>
        <w:t>http</w:t>
      </w:r>
      <w:r w:rsidRPr="00B53E42">
        <w:rPr>
          <w:rFonts w:cs="Arial"/>
          <w:color w:val="000000"/>
          <w:sz w:val="24"/>
          <w:szCs w:val="24"/>
          <w:lang w:val="ru-RU"/>
        </w:rPr>
        <w:t>://</w:t>
      </w:r>
      <w:r w:rsidRPr="00B53E42">
        <w:rPr>
          <w:rFonts w:cs="Arial"/>
          <w:color w:val="000000"/>
          <w:sz w:val="24"/>
          <w:szCs w:val="24"/>
        </w:rPr>
        <w:t>www</w:t>
      </w:r>
      <w:r w:rsidRPr="00B53E42">
        <w:rPr>
          <w:rFonts w:cs="Arial"/>
          <w:color w:val="000000"/>
          <w:sz w:val="24"/>
          <w:szCs w:val="24"/>
          <w:lang w:val="ru-RU"/>
        </w:rPr>
        <w:t>.</w:t>
      </w:r>
      <w:proofErr w:type="spellStart"/>
      <w:r w:rsidRPr="00B53E42">
        <w:rPr>
          <w:rFonts w:cs="Arial"/>
          <w:color w:val="000000"/>
          <w:sz w:val="24"/>
          <w:szCs w:val="24"/>
        </w:rPr>
        <w:t>admoblkaluga</w:t>
      </w:r>
      <w:proofErr w:type="spellEnd"/>
      <w:r w:rsidRPr="00B53E42">
        <w:rPr>
          <w:rFonts w:cs="Arial"/>
          <w:color w:val="000000"/>
          <w:sz w:val="24"/>
          <w:szCs w:val="24"/>
          <w:lang w:val="ru-RU"/>
        </w:rPr>
        <w:t>.</w:t>
      </w:r>
      <w:proofErr w:type="spellStart"/>
      <w:r w:rsidRPr="00B53E42">
        <w:rPr>
          <w:rFonts w:cs="Arial"/>
          <w:color w:val="000000"/>
          <w:sz w:val="24"/>
          <w:szCs w:val="24"/>
        </w:rPr>
        <w:t>ru</w:t>
      </w:r>
      <w:proofErr w:type="spellEnd"/>
      <w:r w:rsidRPr="00B53E42">
        <w:rPr>
          <w:rFonts w:cs="Arial"/>
          <w:color w:val="000000"/>
          <w:sz w:val="24"/>
          <w:szCs w:val="24"/>
          <w:lang w:val="ru-RU"/>
        </w:rPr>
        <w:t>);</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lastRenderedPageBreak/>
        <w:t>- государственных информационных систем Калужской области «Реестр    государственных услуг Калужской области»;</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«Портала государственных услуг (функций) Калужской области» (</w:t>
      </w:r>
      <w:r w:rsidRPr="00B53E42">
        <w:rPr>
          <w:rFonts w:cs="Arial"/>
          <w:color w:val="000000"/>
          <w:sz w:val="24"/>
          <w:szCs w:val="24"/>
        </w:rPr>
        <w:t>www</w:t>
      </w:r>
      <w:r w:rsidRPr="00B53E42">
        <w:rPr>
          <w:rFonts w:cs="Arial"/>
          <w:color w:val="000000"/>
          <w:sz w:val="24"/>
          <w:szCs w:val="24"/>
          <w:lang w:val="ru-RU"/>
        </w:rPr>
        <w:t>.</w:t>
      </w:r>
      <w:proofErr w:type="spellStart"/>
      <w:r w:rsidRPr="00B53E42">
        <w:rPr>
          <w:rFonts w:cs="Arial"/>
          <w:color w:val="000000"/>
          <w:sz w:val="24"/>
          <w:szCs w:val="24"/>
        </w:rPr>
        <w:t>gosuslugi</w:t>
      </w:r>
      <w:proofErr w:type="spellEnd"/>
      <w:r w:rsidRPr="00B53E42">
        <w:rPr>
          <w:rFonts w:cs="Arial"/>
          <w:color w:val="000000"/>
          <w:sz w:val="24"/>
          <w:szCs w:val="24"/>
          <w:lang w:val="ru-RU"/>
        </w:rPr>
        <w:t>.</w:t>
      </w:r>
      <w:proofErr w:type="spellStart"/>
      <w:r w:rsidRPr="00B53E42">
        <w:rPr>
          <w:rFonts w:cs="Arial"/>
          <w:color w:val="000000"/>
          <w:sz w:val="24"/>
          <w:szCs w:val="24"/>
        </w:rPr>
        <w:t>ru</w:t>
      </w:r>
      <w:proofErr w:type="spellEnd"/>
      <w:r w:rsidRPr="00B53E42">
        <w:rPr>
          <w:rFonts w:cs="Arial"/>
          <w:color w:val="000000"/>
          <w:sz w:val="24"/>
          <w:szCs w:val="24"/>
          <w:lang w:val="ru-RU"/>
        </w:rPr>
        <w:t>);</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средств массовой информации;</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информационных материалов (брошюр, памяток, буклетов и т.д.);</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Адрес структурного подразделения</w:t>
      </w:r>
      <w:proofErr w:type="gramStart"/>
      <w:r w:rsidRPr="00B53E42">
        <w:rPr>
          <w:rFonts w:cs="Arial"/>
          <w:color w:val="000000"/>
          <w:sz w:val="24"/>
          <w:szCs w:val="24"/>
          <w:lang w:val="ru-RU"/>
        </w:rPr>
        <w:t xml:space="preserve"> :</w:t>
      </w:r>
      <w:proofErr w:type="gramEnd"/>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xml:space="preserve"> Отдел социальной защиты населения администрации МР «</w:t>
      </w:r>
      <w:proofErr w:type="spellStart"/>
      <w:r w:rsidRPr="00B53E42">
        <w:rPr>
          <w:rFonts w:cs="Arial"/>
          <w:color w:val="000000"/>
          <w:sz w:val="24"/>
          <w:szCs w:val="24"/>
          <w:lang w:val="ru-RU"/>
        </w:rPr>
        <w:t>Хвастовичский</w:t>
      </w:r>
      <w:proofErr w:type="spellEnd"/>
      <w:r w:rsidRPr="00B53E42">
        <w:rPr>
          <w:rFonts w:cs="Arial"/>
          <w:color w:val="000000"/>
          <w:sz w:val="24"/>
          <w:szCs w:val="24"/>
          <w:lang w:val="ru-RU"/>
        </w:rPr>
        <w:t xml:space="preserve"> район» 249360,  Калужская область, с. Хвастовичи, ул. Ленина, д. 31;</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Справочные телефоны: (8-48453) 91-3-53; факс 91-3-53;</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en-US"/>
        </w:rPr>
        <w:t>E</w:t>
      </w:r>
      <w:r w:rsidRPr="00B53E42">
        <w:rPr>
          <w:rFonts w:cs="Arial"/>
          <w:color w:val="000000"/>
          <w:sz w:val="24"/>
          <w:szCs w:val="24"/>
          <w:lang w:val="ru-RU"/>
        </w:rPr>
        <w:t>-</w:t>
      </w:r>
      <w:r w:rsidRPr="00B53E42">
        <w:rPr>
          <w:rFonts w:cs="Arial"/>
          <w:color w:val="000000"/>
          <w:sz w:val="24"/>
          <w:szCs w:val="24"/>
          <w:lang w:val="en-US"/>
        </w:rPr>
        <w:t>mail</w:t>
      </w:r>
      <w:r w:rsidRPr="00B53E42">
        <w:rPr>
          <w:rFonts w:cs="Arial"/>
          <w:color w:val="000000"/>
          <w:sz w:val="24"/>
          <w:szCs w:val="24"/>
          <w:lang w:val="ru-RU"/>
        </w:rPr>
        <w:t xml:space="preserve">: </w:t>
      </w:r>
      <w:proofErr w:type="spellStart"/>
      <w:r w:rsidRPr="00B53E42">
        <w:rPr>
          <w:rFonts w:cs="Arial"/>
          <w:color w:val="000000"/>
          <w:sz w:val="24"/>
          <w:szCs w:val="24"/>
          <w:lang w:val="en-US"/>
        </w:rPr>
        <w:t>oszn</w:t>
      </w:r>
      <w:proofErr w:type="spellEnd"/>
      <w:r w:rsidRPr="00B53E42">
        <w:rPr>
          <w:rFonts w:cs="Arial"/>
          <w:color w:val="000000"/>
          <w:sz w:val="24"/>
          <w:szCs w:val="24"/>
          <w:lang w:val="ru-RU"/>
        </w:rPr>
        <w:t>_</w:t>
      </w:r>
      <w:proofErr w:type="spellStart"/>
      <w:r w:rsidRPr="00B53E42">
        <w:rPr>
          <w:rFonts w:cs="Arial"/>
          <w:color w:val="000000"/>
          <w:sz w:val="24"/>
          <w:szCs w:val="24"/>
          <w:lang w:val="en-US"/>
        </w:rPr>
        <w:t>hv</w:t>
      </w:r>
      <w:proofErr w:type="spellEnd"/>
      <w:r w:rsidRPr="00B53E42">
        <w:rPr>
          <w:rFonts w:cs="Arial"/>
          <w:color w:val="000000"/>
          <w:sz w:val="24"/>
          <w:szCs w:val="24"/>
          <w:lang w:val="ru-RU"/>
        </w:rPr>
        <w:t>@</w:t>
      </w:r>
      <w:proofErr w:type="spellStart"/>
      <w:r w:rsidRPr="00B53E42">
        <w:rPr>
          <w:rFonts w:cs="Arial"/>
          <w:color w:val="000000"/>
          <w:sz w:val="24"/>
          <w:szCs w:val="24"/>
          <w:lang w:val="en-US"/>
        </w:rPr>
        <w:t>kaluga</w:t>
      </w:r>
      <w:proofErr w:type="spellEnd"/>
      <w:r w:rsidRPr="00B53E42">
        <w:rPr>
          <w:rFonts w:cs="Arial"/>
          <w:color w:val="000000"/>
          <w:sz w:val="24"/>
          <w:szCs w:val="24"/>
          <w:lang w:val="ru-RU"/>
        </w:rPr>
        <w:t>.</w:t>
      </w:r>
      <w:proofErr w:type="spellStart"/>
      <w:r w:rsidRPr="00B53E42">
        <w:rPr>
          <w:rFonts w:cs="Arial"/>
          <w:color w:val="000000"/>
          <w:sz w:val="24"/>
          <w:szCs w:val="24"/>
          <w:lang w:val="en-US"/>
        </w:rPr>
        <w:t>ru</w:t>
      </w:r>
      <w:proofErr w:type="spellEnd"/>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xml:space="preserve">График работы: </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Понедельник – четверг: с 8-00 до 16-15;</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Пятница: с 8-00 до 16-00;</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Обеденный перерыв: с 13-00 до 14-00.</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График приема граждан:</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Понедельник – четверг с 8.00 - 13.00 ч.:</w:t>
      </w:r>
    </w:p>
    <w:p w:rsidR="008C0418" w:rsidRPr="00B53E42" w:rsidRDefault="008C0418" w:rsidP="008C0418">
      <w:pPr>
        <w:widowControl w:val="0"/>
        <w:autoSpaceDE w:val="0"/>
        <w:autoSpaceDN w:val="0"/>
        <w:adjustRightInd w:val="0"/>
        <w:ind w:right="-1"/>
        <w:rPr>
          <w:rFonts w:cs="Arial"/>
          <w:color w:val="000000"/>
          <w:sz w:val="24"/>
          <w:szCs w:val="24"/>
          <w:lang w:val="ru-RU"/>
        </w:rPr>
      </w:pPr>
      <w:r w:rsidRPr="00B53E42">
        <w:rPr>
          <w:rFonts w:cs="Arial"/>
          <w:color w:val="000000"/>
          <w:sz w:val="24"/>
          <w:szCs w:val="24"/>
          <w:lang w:val="ru-RU"/>
        </w:rPr>
        <w:t xml:space="preserve">Пятница – </w:t>
      </w:r>
      <w:proofErr w:type="spellStart"/>
      <w:r w:rsidRPr="00B53E42">
        <w:rPr>
          <w:rFonts w:cs="Arial"/>
          <w:color w:val="000000"/>
          <w:sz w:val="24"/>
          <w:szCs w:val="24"/>
          <w:lang w:val="ru-RU"/>
        </w:rPr>
        <w:t>неприемный</w:t>
      </w:r>
      <w:proofErr w:type="spellEnd"/>
      <w:r w:rsidRPr="00B53E42">
        <w:rPr>
          <w:rFonts w:cs="Arial"/>
          <w:color w:val="000000"/>
          <w:sz w:val="24"/>
          <w:szCs w:val="24"/>
          <w:lang w:val="ru-RU"/>
        </w:rPr>
        <w:t xml:space="preserve"> день.</w:t>
      </w:r>
    </w:p>
    <w:p w:rsidR="008C0418" w:rsidRPr="00B53E42" w:rsidRDefault="008C0418" w:rsidP="008C0418">
      <w:pPr>
        <w:autoSpaceDE w:val="0"/>
        <w:autoSpaceDN w:val="0"/>
        <w:adjustRightInd w:val="0"/>
        <w:ind w:firstLine="540"/>
        <w:jc w:val="both"/>
        <w:rPr>
          <w:sz w:val="24"/>
          <w:szCs w:val="24"/>
          <w:lang w:val="ru-RU"/>
        </w:rPr>
      </w:pPr>
      <w:r w:rsidRPr="00B53E42">
        <w:rPr>
          <w:rFonts w:cs="Arial"/>
          <w:color w:val="000000"/>
          <w:sz w:val="24"/>
          <w:szCs w:val="24"/>
          <w:lang w:val="ru-RU"/>
        </w:rPr>
        <w:t>- официального сайта многофункционального центра (</w:t>
      </w:r>
      <w:r w:rsidRPr="00B53E42">
        <w:rPr>
          <w:rFonts w:cs="Arial"/>
          <w:color w:val="000000"/>
          <w:sz w:val="24"/>
          <w:szCs w:val="24"/>
        </w:rPr>
        <w:t>http</w:t>
      </w:r>
      <w:r w:rsidRPr="00B53E42">
        <w:rPr>
          <w:rFonts w:cs="Arial"/>
          <w:color w:val="000000"/>
          <w:sz w:val="24"/>
          <w:szCs w:val="24"/>
          <w:lang w:val="ru-RU"/>
        </w:rPr>
        <w:t>://</w:t>
      </w:r>
      <w:proofErr w:type="spellStart"/>
      <w:r w:rsidRPr="00B53E42">
        <w:rPr>
          <w:rFonts w:cs="Arial"/>
          <w:color w:val="000000"/>
          <w:sz w:val="24"/>
          <w:szCs w:val="24"/>
        </w:rPr>
        <w:t>mfc</w:t>
      </w:r>
      <w:proofErr w:type="spellEnd"/>
      <w:r w:rsidRPr="00B53E42">
        <w:rPr>
          <w:rFonts w:cs="Arial"/>
          <w:color w:val="000000"/>
          <w:sz w:val="24"/>
          <w:szCs w:val="24"/>
          <w:lang w:val="ru-RU"/>
        </w:rPr>
        <w:t>40.</w:t>
      </w:r>
      <w:proofErr w:type="spellStart"/>
      <w:r w:rsidRPr="00B53E42">
        <w:rPr>
          <w:rFonts w:cs="Arial"/>
          <w:color w:val="000000"/>
          <w:sz w:val="24"/>
          <w:szCs w:val="24"/>
        </w:rPr>
        <w:t>ru</w:t>
      </w:r>
      <w:proofErr w:type="spellEnd"/>
      <w:r w:rsidRPr="00B53E42">
        <w:rPr>
          <w:rFonts w:cs="Arial"/>
          <w:color w:val="000000"/>
          <w:sz w:val="24"/>
          <w:szCs w:val="24"/>
          <w:lang w:val="ru-RU"/>
        </w:rPr>
        <w:t xml:space="preserve">). Информация о месте нахождения и графике работы многофункционального центра размещена на официальном сайте многофункционального центра </w:t>
      </w:r>
      <w:hyperlink r:id="rId12" w:history="1">
        <w:r w:rsidRPr="00B53E42">
          <w:rPr>
            <w:rFonts w:cs="Arial"/>
            <w:color w:val="0000FF"/>
            <w:sz w:val="24"/>
            <w:szCs w:val="24"/>
          </w:rPr>
          <w:t>http</w:t>
        </w:r>
        <w:r w:rsidRPr="00B53E42">
          <w:rPr>
            <w:rFonts w:cs="Arial"/>
            <w:color w:val="0000FF"/>
            <w:sz w:val="24"/>
            <w:szCs w:val="24"/>
            <w:lang w:val="ru-RU"/>
          </w:rPr>
          <w:t>://</w:t>
        </w:r>
        <w:proofErr w:type="spellStart"/>
        <w:r w:rsidRPr="00B53E42">
          <w:rPr>
            <w:rFonts w:cs="Arial"/>
            <w:color w:val="0000FF"/>
            <w:sz w:val="24"/>
            <w:szCs w:val="24"/>
          </w:rPr>
          <w:t>mfc</w:t>
        </w:r>
        <w:proofErr w:type="spellEnd"/>
        <w:r w:rsidRPr="00B53E42">
          <w:rPr>
            <w:rFonts w:cs="Arial"/>
            <w:color w:val="0000FF"/>
            <w:sz w:val="24"/>
            <w:szCs w:val="24"/>
            <w:lang w:val="ru-RU"/>
          </w:rPr>
          <w:t>40.</w:t>
        </w:r>
        <w:proofErr w:type="spellStart"/>
        <w:r w:rsidRPr="00B53E42">
          <w:rPr>
            <w:rFonts w:cs="Arial"/>
            <w:color w:val="0000FF"/>
            <w:sz w:val="24"/>
            <w:szCs w:val="24"/>
          </w:rPr>
          <w:t>ru</w:t>
        </w:r>
        <w:proofErr w:type="spellEnd"/>
      </w:hyperlink>
      <w:r w:rsidRPr="00B53E42">
        <w:rPr>
          <w:rFonts w:cs="Arial"/>
          <w:color w:val="000000"/>
          <w:sz w:val="24"/>
          <w:szCs w:val="24"/>
          <w:lang w:val="ru-RU"/>
        </w:rPr>
        <w:t xml:space="preserve">. </w:t>
      </w:r>
    </w:p>
    <w:p w:rsidR="008C0418" w:rsidRPr="00B53E42" w:rsidRDefault="008C0418" w:rsidP="008C0418">
      <w:pPr>
        <w:autoSpaceDE w:val="0"/>
        <w:autoSpaceDN w:val="0"/>
        <w:adjustRightInd w:val="0"/>
        <w:ind w:firstLine="540"/>
        <w:jc w:val="both"/>
        <w:rPr>
          <w:rFonts w:cs="Arial"/>
          <w:sz w:val="24"/>
          <w:szCs w:val="24"/>
          <w:lang w:val="ru-RU"/>
        </w:rPr>
      </w:pPr>
      <w:r w:rsidRPr="00B53E42">
        <w:rPr>
          <w:sz w:val="24"/>
          <w:szCs w:val="24"/>
          <w:lang w:val="ru-RU"/>
        </w:rPr>
        <w:t xml:space="preserve"> </w:t>
      </w:r>
    </w:p>
    <w:p w:rsidR="008C0418" w:rsidRPr="00B53E42" w:rsidRDefault="008C0418" w:rsidP="008C0418">
      <w:pPr>
        <w:widowControl w:val="0"/>
        <w:autoSpaceDE w:val="0"/>
        <w:autoSpaceDN w:val="0"/>
        <w:adjustRightInd w:val="0"/>
        <w:ind w:right="-1" w:firstLine="709"/>
        <w:jc w:val="both"/>
        <w:rPr>
          <w:b/>
          <w:color w:val="000000"/>
          <w:sz w:val="24"/>
          <w:szCs w:val="24"/>
          <w:lang w:val="ru-RU"/>
        </w:rPr>
      </w:pPr>
      <w:r w:rsidRPr="00B53E42">
        <w:rPr>
          <w:b/>
          <w:color w:val="000000"/>
          <w:sz w:val="24"/>
          <w:szCs w:val="24"/>
          <w:lang w:val="ru-RU"/>
        </w:rPr>
        <w:t>1.3.2. Порядок получения информации заявителями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Информация о предоставлении государственной услуги на едином портале государственных и муниципальных услуг (функций).</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На едином портале государственных и муниципальных услуг (функций) размещается следующая информация: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1) исчерпывающий перечень документов, необходимых для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2) круг заявителей;</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3) срок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5) размер государственной пошлины, взимаемой за предоставление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6) исчерпывающий перечень оснований для приостановления или отказа в предоставлении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8) формы заявлений (уведомлений, сообщений), используемые при предоставлении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B53E42">
        <w:rPr>
          <w:color w:val="000000"/>
          <w:sz w:val="24"/>
          <w:szCs w:val="24"/>
          <w:lang w:val="ru-RU"/>
        </w:rPr>
        <w:lastRenderedPageBreak/>
        <w:t>авторизацию заявителя или представление им персональных данных.</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Информация о предоставлении государственной услуги доводится до граждан:</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в средствах массовой информации;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 на информационных стендах в ОМСУ, </w:t>
      </w:r>
      <w:proofErr w:type="gramStart"/>
      <w:r w:rsidRPr="00B53E42">
        <w:rPr>
          <w:color w:val="000000"/>
          <w:sz w:val="24"/>
          <w:szCs w:val="24"/>
          <w:lang w:val="ru-RU"/>
        </w:rPr>
        <w:t>наделенном</w:t>
      </w:r>
      <w:proofErr w:type="gramEnd"/>
      <w:r w:rsidRPr="00B53E42">
        <w:rPr>
          <w:color w:val="000000"/>
          <w:sz w:val="24"/>
          <w:szCs w:val="24"/>
          <w:lang w:val="ru-RU"/>
        </w:rPr>
        <w:t xml:space="preserve"> государственными полномочиями по назначению и выплате пособия;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на информационных стендах многофункционального центра, а также по телефону "горячей линии" многофункционального центра: 8-800-450-11-60 (звонок по России бесплатный);</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в сети Интернет с использованием федеральной государственной информационной системы "Портал государственных услуг (функций) Калужской области" (</w:t>
      </w:r>
      <w:r w:rsidRPr="00B53E42">
        <w:rPr>
          <w:color w:val="000000"/>
          <w:sz w:val="24"/>
          <w:szCs w:val="24"/>
        </w:rPr>
        <w:t>www</w:t>
      </w:r>
      <w:r w:rsidRPr="00B53E42">
        <w:rPr>
          <w:color w:val="000000"/>
          <w:sz w:val="24"/>
          <w:szCs w:val="24"/>
          <w:lang w:val="ru-RU"/>
        </w:rPr>
        <w:t>.</w:t>
      </w:r>
      <w:proofErr w:type="spellStart"/>
      <w:r w:rsidRPr="00B53E42">
        <w:rPr>
          <w:color w:val="000000"/>
          <w:sz w:val="24"/>
          <w:szCs w:val="24"/>
        </w:rPr>
        <w:t>gosuslugi</w:t>
      </w:r>
      <w:proofErr w:type="spellEnd"/>
      <w:r w:rsidRPr="00B53E42">
        <w:rPr>
          <w:color w:val="000000"/>
          <w:sz w:val="24"/>
          <w:szCs w:val="24"/>
          <w:lang w:val="ru-RU"/>
        </w:rPr>
        <w:t>.</w:t>
      </w:r>
      <w:proofErr w:type="spellStart"/>
      <w:r w:rsidRPr="00B53E42">
        <w:rPr>
          <w:color w:val="000000"/>
          <w:sz w:val="24"/>
          <w:szCs w:val="24"/>
        </w:rPr>
        <w:t>ru</w:t>
      </w:r>
      <w:proofErr w:type="spellEnd"/>
      <w:r w:rsidRPr="00B53E42">
        <w:rPr>
          <w:color w:val="000000"/>
          <w:sz w:val="24"/>
          <w:szCs w:val="24"/>
          <w:lang w:val="ru-RU"/>
        </w:rPr>
        <w:t>);</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в информационно-телекоммуникационных сетях общего пользования.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Информация на стендах должна иметь дату размещения.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Консультирование по процедуре предоставления государственной услуги, в том числе о ходе предоставления государственной услуги, проводится в устной (лично или по телефону), письменной или электронной форме.</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Консультирование по процедуре предоставления государственной услуги, в том числе о ходе предоставления государственной услуги, проводится также специалистами многофункционального центра, а также по телефону "горячей линии" многофункционального центра: 8-800-450-11-60 (звонок по России бесплатный).</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При личном обращении заявителей в ОМСУ, </w:t>
      </w:r>
      <w:proofErr w:type="gramStart"/>
      <w:r w:rsidRPr="00B53E42">
        <w:rPr>
          <w:color w:val="000000"/>
          <w:sz w:val="24"/>
          <w:szCs w:val="24"/>
          <w:lang w:val="ru-RU"/>
        </w:rPr>
        <w:t>наделенный</w:t>
      </w:r>
      <w:proofErr w:type="gramEnd"/>
      <w:r w:rsidRPr="00B53E42">
        <w:rPr>
          <w:color w:val="000000"/>
          <w:sz w:val="24"/>
          <w:szCs w:val="24"/>
          <w:lang w:val="ru-RU"/>
        </w:rPr>
        <w:t xml:space="preserve"> государственными полномочиями по назначению и выплате пособия, по вопросам предоставления государственной услуги специалисты проводят консультации по следующим вопросам:</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правовые основания для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описание заявителей;</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порядок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порядок получения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сроки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порядок обжалования действий (бездействия) и решений, осуществляемых и принимаемых в ходе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по иным вопросам.</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При ответах на телефонные звонки и личные обращения граждан специалист ОМСУ, наделенного государственными полномочиями по назначению и выплате пособия, отвечающий за предоставление государственной услуги (далее - специалист ОМСУ),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ОМСУ, наделенного государственными полномочиями по назначению и выплате пособия, фамилии, имени и отчества специалиста, принявшего телефонный звонок.</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При невозможности специалистом, принявшим звонок, дать ответ на поставленный вопрос телефонный звонок должен быть переадресован на другое лицо или же обратившемуся гражданину должен быть сообщен номер телефона, по которому можно получить запрашиваемую информацию.</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Основными требованиями при консультировании являются: актуальность, компетентность, своевременность, четкость в изложении материала, полнота консультирования, наглядность форм подачи материала, удобство и доступность.</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Время получения ответа при индивидуальном устном консультировании либо по телефону не может превышать 10 минут.</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Письменное информирование осуществляется при получении обращения заявителя о предоставлении письменной консультации по процедуре предоставления государственной услуги. Ответ на обращение готовится в течение 25 дней со дня регистрации письменного обращения.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Письменный ответ на обращение должен содержать фамилию и номер телефона </w:t>
      </w:r>
      <w:r w:rsidRPr="00B53E42">
        <w:rPr>
          <w:color w:val="000000"/>
          <w:sz w:val="24"/>
          <w:szCs w:val="24"/>
          <w:lang w:val="ru-RU"/>
        </w:rPr>
        <w:lastRenderedPageBreak/>
        <w:t>исполнителя и направляться по почтовому адресу, указанному в обращении.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В случае если в обращении о предоставлении письменной консультации по процедуре предоставления государственной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8C0418" w:rsidRPr="00B53E42" w:rsidRDefault="008C0418" w:rsidP="008C0418">
      <w:pPr>
        <w:autoSpaceDE w:val="0"/>
        <w:autoSpaceDN w:val="0"/>
        <w:adjustRightInd w:val="0"/>
        <w:ind w:firstLine="900"/>
        <w:jc w:val="both"/>
        <w:rPr>
          <w:sz w:val="24"/>
          <w:szCs w:val="24"/>
          <w:lang w:val="ru-RU"/>
        </w:rPr>
      </w:pPr>
      <w:r w:rsidRPr="00B53E42">
        <w:rPr>
          <w:color w:val="000000"/>
          <w:sz w:val="24"/>
          <w:szCs w:val="24"/>
          <w:lang w:val="ru-RU"/>
        </w:rPr>
        <w:t xml:space="preserve">Информация о процедуре предоставления государственной услуги предоставляется бесплатно. </w:t>
      </w:r>
    </w:p>
    <w:p w:rsidR="008C0418" w:rsidRPr="00B53E42" w:rsidRDefault="008C0418" w:rsidP="008C0418">
      <w:pPr>
        <w:pStyle w:val="ConsPlusNormal"/>
        <w:ind w:right="-1" w:firstLine="567"/>
        <w:jc w:val="both"/>
        <w:rPr>
          <w:rFonts w:ascii="Times New Roman" w:hAnsi="Times New Roman" w:cs="Times New Roman"/>
          <w:color w:val="000000" w:themeColor="text1"/>
          <w:sz w:val="24"/>
          <w:szCs w:val="24"/>
        </w:rPr>
      </w:pPr>
      <w:r w:rsidRPr="00B53E42">
        <w:rPr>
          <w:rFonts w:ascii="Times New Roman" w:hAnsi="Times New Roman" w:cs="Times New Roman"/>
          <w:color w:val="000000" w:themeColor="text1"/>
          <w:sz w:val="24"/>
          <w:szCs w:val="24"/>
        </w:rPr>
        <w:t xml:space="preserve">Информация о назначении и выплате ежемесячного пособия на ребенка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 </w:t>
      </w:r>
      <w:hyperlink r:id="rId13" w:tooltip="178-ФЗ от 21.12.2001" w:history="1">
        <w:r w:rsidRPr="00B53E42">
          <w:rPr>
            <w:rStyle w:val="a5"/>
            <w:rFonts w:ascii="Times New Roman" w:hAnsi="Times New Roman" w:cs="Times New Roman"/>
            <w:sz w:val="24"/>
            <w:szCs w:val="24"/>
          </w:rPr>
          <w:t>178-ФЗ</w:t>
        </w:r>
      </w:hyperlink>
      <w:r w:rsidRPr="00B53E42">
        <w:rPr>
          <w:rFonts w:ascii="Times New Roman" w:hAnsi="Times New Roman" w:cs="Times New Roman"/>
          <w:color w:val="000000" w:themeColor="text1"/>
          <w:sz w:val="24"/>
          <w:szCs w:val="24"/>
        </w:rPr>
        <w:t xml:space="preserve"> «О государственной социальной помощи». </w:t>
      </w:r>
    </w:p>
    <w:p w:rsidR="008C0418" w:rsidRPr="00B53E42" w:rsidRDefault="008C0418" w:rsidP="008C0418">
      <w:pPr>
        <w:pStyle w:val="ConsPlusNormal"/>
        <w:ind w:firstLine="567"/>
        <w:jc w:val="both"/>
        <w:rPr>
          <w:rFonts w:ascii="Times New Roman" w:hAnsi="Times New Roman" w:cs="Times New Roman"/>
          <w:color w:val="392C69"/>
          <w:sz w:val="24"/>
          <w:szCs w:val="24"/>
        </w:rPr>
      </w:pPr>
    </w:p>
    <w:p w:rsidR="008C0418" w:rsidRPr="00B53E42" w:rsidRDefault="008C0418" w:rsidP="008C0418">
      <w:pPr>
        <w:pStyle w:val="ConsPlusNormal"/>
        <w:ind w:firstLine="567"/>
        <w:jc w:val="both"/>
        <w:rPr>
          <w:rFonts w:ascii="Times New Roman" w:hAnsi="Times New Roman" w:cs="Times New Roman"/>
          <w:color w:val="392C69"/>
          <w:sz w:val="24"/>
          <w:szCs w:val="24"/>
        </w:rPr>
      </w:pPr>
    </w:p>
    <w:p w:rsidR="008C0418" w:rsidRPr="00B53E42" w:rsidRDefault="008C0418" w:rsidP="008C0418">
      <w:pPr>
        <w:pStyle w:val="ConsPlusNormal"/>
        <w:numPr>
          <w:ilvl w:val="0"/>
          <w:numId w:val="1"/>
        </w:numPr>
        <w:jc w:val="center"/>
        <w:rPr>
          <w:rFonts w:ascii="Times New Roman" w:hAnsi="Times New Roman" w:cs="Times New Roman"/>
          <w:b/>
          <w:color w:val="000000" w:themeColor="text1"/>
          <w:sz w:val="24"/>
          <w:szCs w:val="24"/>
        </w:rPr>
      </w:pPr>
      <w:r w:rsidRPr="00B53E42">
        <w:rPr>
          <w:rFonts w:ascii="Times New Roman" w:hAnsi="Times New Roman" w:cs="Times New Roman"/>
          <w:b/>
          <w:color w:val="000000" w:themeColor="text1"/>
          <w:sz w:val="24"/>
          <w:szCs w:val="24"/>
        </w:rPr>
        <w:t>Стандарт предоставления государственной услуги</w:t>
      </w: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AA1E76" w:rsidRDefault="008C0418" w:rsidP="008C0418">
      <w:pPr>
        <w:pStyle w:val="ConsPlusNormal"/>
        <w:numPr>
          <w:ilvl w:val="1"/>
          <w:numId w:val="1"/>
        </w:numPr>
        <w:jc w:val="both"/>
        <w:rPr>
          <w:rFonts w:ascii="Times New Roman" w:hAnsi="Times New Roman" w:cs="Times New Roman"/>
          <w:b/>
          <w:color w:val="000000" w:themeColor="text1"/>
          <w:sz w:val="24"/>
          <w:szCs w:val="24"/>
        </w:rPr>
      </w:pPr>
      <w:r w:rsidRPr="00AA1E76">
        <w:rPr>
          <w:rFonts w:ascii="Times New Roman" w:hAnsi="Times New Roman" w:cs="Times New Roman"/>
          <w:b/>
          <w:color w:val="000000" w:themeColor="text1"/>
          <w:sz w:val="24"/>
          <w:szCs w:val="24"/>
        </w:rPr>
        <w:t>Наименование государственной услуги «Назначение и выплата ежемесячного пособия на ребенка».</w:t>
      </w:r>
    </w:p>
    <w:p w:rsidR="008C0418" w:rsidRPr="00AA1E76" w:rsidRDefault="008C0418" w:rsidP="008C0418">
      <w:pPr>
        <w:pStyle w:val="ConsPlusNormal"/>
        <w:ind w:firstLine="567"/>
        <w:jc w:val="both"/>
        <w:rPr>
          <w:rFonts w:ascii="Times New Roman" w:hAnsi="Times New Roman" w:cs="Times New Roman"/>
          <w:b/>
          <w:color w:val="392C69"/>
          <w:sz w:val="24"/>
          <w:szCs w:val="24"/>
        </w:rPr>
      </w:pPr>
    </w:p>
    <w:p w:rsidR="008C0418" w:rsidRPr="00AA1E76" w:rsidRDefault="008C0418" w:rsidP="008C0418">
      <w:pPr>
        <w:widowControl w:val="0"/>
        <w:autoSpaceDE w:val="0"/>
        <w:autoSpaceDN w:val="0"/>
        <w:adjustRightInd w:val="0"/>
        <w:ind w:right="-1" w:firstLine="540"/>
        <w:jc w:val="both"/>
        <w:rPr>
          <w:rFonts w:cs="Arial"/>
          <w:b/>
          <w:color w:val="000000"/>
          <w:sz w:val="24"/>
          <w:szCs w:val="24"/>
          <w:lang w:val="ru-RU"/>
        </w:rPr>
      </w:pPr>
      <w:r w:rsidRPr="00AA1E76">
        <w:rPr>
          <w:b/>
          <w:color w:val="392C69"/>
          <w:sz w:val="24"/>
          <w:szCs w:val="24"/>
          <w:lang w:val="ru-RU"/>
        </w:rPr>
        <w:t xml:space="preserve">2.2. </w:t>
      </w:r>
      <w:r w:rsidRPr="00AA1E76">
        <w:rPr>
          <w:rFonts w:cs="Arial"/>
          <w:b/>
          <w:color w:val="000000"/>
          <w:sz w:val="24"/>
          <w:szCs w:val="24"/>
          <w:lang w:val="ru-RU"/>
        </w:rPr>
        <w:t>Наименование  органа  исполнительной власти,  непосредственно предоставляющего государственную услугу</w:t>
      </w:r>
    </w:p>
    <w:p w:rsidR="008C0418" w:rsidRPr="00B53E42" w:rsidRDefault="008C0418" w:rsidP="008C0418">
      <w:pPr>
        <w:autoSpaceDE w:val="0"/>
        <w:autoSpaceDN w:val="0"/>
        <w:adjustRightInd w:val="0"/>
        <w:ind w:firstLine="540"/>
        <w:jc w:val="both"/>
        <w:rPr>
          <w:rFonts w:cs="Arial"/>
          <w:color w:val="000000"/>
          <w:sz w:val="24"/>
          <w:szCs w:val="24"/>
          <w:lang w:val="ru-RU"/>
        </w:rPr>
      </w:pPr>
      <w:r w:rsidRPr="00B53E42">
        <w:rPr>
          <w:rFonts w:cs="Arial"/>
          <w:color w:val="000000"/>
          <w:sz w:val="24"/>
          <w:szCs w:val="24"/>
          <w:lang w:val="ru-RU"/>
        </w:rPr>
        <w:t>Администрация МР «</w:t>
      </w:r>
      <w:proofErr w:type="spellStart"/>
      <w:r w:rsidRPr="00B53E42">
        <w:rPr>
          <w:rFonts w:cs="Arial"/>
          <w:color w:val="000000"/>
          <w:sz w:val="24"/>
          <w:szCs w:val="24"/>
          <w:lang w:val="ru-RU"/>
        </w:rPr>
        <w:t>Хвастовичский</w:t>
      </w:r>
      <w:proofErr w:type="spellEnd"/>
      <w:r w:rsidRPr="00B53E42">
        <w:rPr>
          <w:rFonts w:cs="Arial"/>
          <w:color w:val="000000"/>
          <w:sz w:val="24"/>
          <w:szCs w:val="24"/>
          <w:lang w:val="ru-RU"/>
        </w:rPr>
        <w:t xml:space="preserve"> район» в лице Отдела социальной защиты населения администрации муниципального района «</w:t>
      </w:r>
      <w:proofErr w:type="spellStart"/>
      <w:r w:rsidRPr="00B53E42">
        <w:rPr>
          <w:rFonts w:cs="Arial"/>
          <w:color w:val="000000"/>
          <w:sz w:val="24"/>
          <w:szCs w:val="24"/>
          <w:lang w:val="ru-RU"/>
        </w:rPr>
        <w:t>Хвастовичский</w:t>
      </w:r>
      <w:proofErr w:type="spellEnd"/>
      <w:r w:rsidRPr="00B53E42">
        <w:rPr>
          <w:rFonts w:cs="Arial"/>
          <w:color w:val="000000"/>
          <w:sz w:val="24"/>
          <w:szCs w:val="24"/>
          <w:lang w:val="ru-RU"/>
        </w:rPr>
        <w:t xml:space="preserve"> район».</w:t>
      </w:r>
    </w:p>
    <w:p w:rsidR="008C0418" w:rsidRPr="00B53E42" w:rsidRDefault="008C0418" w:rsidP="008C0418">
      <w:pPr>
        <w:widowControl w:val="0"/>
        <w:autoSpaceDE w:val="0"/>
        <w:autoSpaceDN w:val="0"/>
        <w:adjustRightInd w:val="0"/>
        <w:ind w:right="-1"/>
        <w:jc w:val="both"/>
        <w:rPr>
          <w:rFonts w:cs="Arial"/>
          <w:spacing w:val="-4"/>
          <w:sz w:val="24"/>
          <w:szCs w:val="24"/>
          <w:lang w:val="ru-RU"/>
        </w:rPr>
      </w:pPr>
      <w:r w:rsidRPr="00B53E42">
        <w:rPr>
          <w:rFonts w:cs="Arial"/>
          <w:spacing w:val="-4"/>
          <w:sz w:val="24"/>
          <w:szCs w:val="24"/>
          <w:lang w:val="ru-RU"/>
        </w:rPr>
        <w:t>Предоставление государственной услуги в любом уполномоченном органе, предоставляющем государственную услугу, по выбору заявителя (экстерриториальный принцип) не предусмотрено.</w:t>
      </w:r>
    </w:p>
    <w:p w:rsidR="008C0418" w:rsidRPr="00B53E42" w:rsidRDefault="008C0418" w:rsidP="008C0418">
      <w:pPr>
        <w:autoSpaceDE w:val="0"/>
        <w:autoSpaceDN w:val="0"/>
        <w:adjustRightInd w:val="0"/>
        <w:ind w:firstLine="540"/>
        <w:jc w:val="both"/>
        <w:rPr>
          <w:sz w:val="24"/>
          <w:szCs w:val="24"/>
          <w:lang w:val="ru-RU"/>
        </w:rPr>
      </w:pPr>
      <w:r w:rsidRPr="00B53E42">
        <w:rPr>
          <w:rFonts w:cs="Arial"/>
          <w:iCs/>
          <w:spacing w:val="-4"/>
          <w:sz w:val="24"/>
          <w:szCs w:val="24"/>
          <w:lang w:val="ru-RU"/>
        </w:rPr>
        <w:t xml:space="preserve">Заявитель вправе обратиться с заявлением и документами, необходимыми для предоставления государственной услуги, в любой МФЦ по своему выбору, независимо от его места жительства или места пребывания в пределах Калужской области (экстерриториальный принцип), в случае, если между органом, предоставляющим государственную услугу, и МФЦ заключено соглашение о взаимодействии. </w:t>
      </w:r>
    </w:p>
    <w:p w:rsidR="008C0418" w:rsidRPr="00B53E42" w:rsidRDefault="008C0418" w:rsidP="008C0418">
      <w:pPr>
        <w:pStyle w:val="ConsPlusNormal"/>
        <w:ind w:firstLine="567"/>
        <w:jc w:val="both"/>
        <w:rPr>
          <w:rFonts w:ascii="Times New Roman" w:hAnsi="Times New Roman" w:cs="Times New Roman"/>
          <w:color w:val="392C69"/>
          <w:sz w:val="24"/>
          <w:szCs w:val="24"/>
        </w:rPr>
      </w:pPr>
    </w:p>
    <w:p w:rsidR="008C0418" w:rsidRPr="00B53E42" w:rsidRDefault="008C0418" w:rsidP="008C0418">
      <w:pPr>
        <w:pStyle w:val="ConsPlusNormal"/>
        <w:ind w:firstLine="567"/>
        <w:jc w:val="both"/>
        <w:rPr>
          <w:rFonts w:ascii="Times New Roman" w:hAnsi="Times New Roman" w:cs="Times New Roman"/>
          <w:color w:val="392C69"/>
          <w:sz w:val="24"/>
          <w:szCs w:val="24"/>
        </w:rPr>
      </w:pPr>
    </w:p>
    <w:p w:rsidR="008C0418" w:rsidRPr="001B63B6" w:rsidRDefault="008C0418" w:rsidP="008C0418">
      <w:pPr>
        <w:pStyle w:val="ConsPlusNormal"/>
        <w:ind w:firstLine="567"/>
        <w:jc w:val="both"/>
        <w:rPr>
          <w:rFonts w:ascii="Times New Roman" w:hAnsi="Times New Roman" w:cs="Times New Roman"/>
          <w:b/>
          <w:color w:val="000000" w:themeColor="text1"/>
          <w:sz w:val="24"/>
          <w:szCs w:val="24"/>
        </w:rPr>
      </w:pPr>
      <w:r w:rsidRPr="001B63B6">
        <w:rPr>
          <w:rFonts w:ascii="Times New Roman" w:hAnsi="Times New Roman" w:cs="Times New Roman"/>
          <w:b/>
          <w:color w:val="000000" w:themeColor="text1"/>
          <w:sz w:val="24"/>
          <w:szCs w:val="24"/>
        </w:rPr>
        <w:t>2.3. Описание результата предоставления государственной услуги</w:t>
      </w:r>
    </w:p>
    <w:p w:rsidR="008C0418" w:rsidRPr="00B53E42" w:rsidRDefault="008C0418" w:rsidP="008C0418">
      <w:pPr>
        <w:pStyle w:val="ConsPlusNormal"/>
        <w:ind w:firstLine="567"/>
        <w:jc w:val="both"/>
        <w:rPr>
          <w:rFonts w:ascii="Times New Roman" w:hAnsi="Times New Roman" w:cs="Times New Roman"/>
          <w:color w:val="392C69"/>
          <w:sz w:val="24"/>
          <w:szCs w:val="24"/>
        </w:rPr>
      </w:pPr>
    </w:p>
    <w:p w:rsidR="008C0418" w:rsidRPr="00B53E42" w:rsidRDefault="008C0418" w:rsidP="008C0418">
      <w:pPr>
        <w:autoSpaceDE w:val="0"/>
        <w:autoSpaceDN w:val="0"/>
        <w:adjustRightInd w:val="0"/>
        <w:ind w:firstLine="993"/>
        <w:rPr>
          <w:rFonts w:cs="Arial"/>
          <w:sz w:val="24"/>
          <w:szCs w:val="24"/>
          <w:lang w:val="ru-RU"/>
        </w:rPr>
      </w:pPr>
      <w:r w:rsidRPr="00B53E42">
        <w:rPr>
          <w:rFonts w:cs="Arial"/>
          <w:sz w:val="24"/>
          <w:szCs w:val="24"/>
          <w:lang w:val="ru-RU"/>
        </w:rPr>
        <w:t>Результатом предоставления государственной услуги является решение о назначении пособия и перечисление денежных средств почтовым переводом либо на лицевой счет заявителя в кредитной организации.</w:t>
      </w:r>
    </w:p>
    <w:p w:rsidR="008C0418" w:rsidRPr="00B53E42" w:rsidRDefault="008C0418" w:rsidP="008C0418">
      <w:pPr>
        <w:pStyle w:val="ConsPlusNormal"/>
        <w:ind w:firstLine="567"/>
        <w:jc w:val="both"/>
        <w:rPr>
          <w:rFonts w:ascii="Times New Roman" w:hAnsi="Times New Roman" w:cs="Times New Roman"/>
          <w:color w:val="392C69"/>
          <w:sz w:val="24"/>
          <w:szCs w:val="24"/>
        </w:rPr>
      </w:pPr>
    </w:p>
    <w:p w:rsidR="008C0418" w:rsidRPr="00B53E42" w:rsidRDefault="008C0418" w:rsidP="008C0418">
      <w:pPr>
        <w:pStyle w:val="ConsPlusNormal"/>
        <w:ind w:firstLine="567"/>
        <w:jc w:val="both"/>
        <w:rPr>
          <w:rFonts w:ascii="Times New Roman" w:hAnsi="Times New Roman" w:cs="Times New Roman"/>
          <w:color w:val="392C69"/>
          <w:sz w:val="24"/>
          <w:szCs w:val="24"/>
        </w:rPr>
      </w:pPr>
      <w:r w:rsidRPr="00B53E42">
        <w:rPr>
          <w:rFonts w:ascii="Times New Roman" w:hAnsi="Times New Roman" w:cs="Times New Roman"/>
          <w:b/>
          <w:color w:val="392C69"/>
          <w:sz w:val="24"/>
          <w:szCs w:val="24"/>
        </w:rPr>
        <w:t>2</w:t>
      </w:r>
      <w:r w:rsidRPr="00B53E42">
        <w:rPr>
          <w:rFonts w:ascii="Times New Roman" w:hAnsi="Times New Roman" w:cs="Times New Roman"/>
          <w:b/>
          <w:color w:val="000000" w:themeColor="text1"/>
          <w:sz w:val="24"/>
          <w:szCs w:val="24"/>
        </w:rPr>
        <w:t>.4.  Срок предоставления государственной услуги</w:t>
      </w:r>
    </w:p>
    <w:p w:rsidR="008C0418"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color w:val="000000" w:themeColor="text1"/>
          <w:sz w:val="24"/>
          <w:szCs w:val="24"/>
        </w:rPr>
        <w:t>Решение о предоставлении государственной услуги или об отказе в ее предоставлении принимается руководителем ОМСУ, наделенного государственными полномочиями по назначению и выплате пособия</w:t>
      </w:r>
      <w:r w:rsidRPr="00B53E42">
        <w:rPr>
          <w:sz w:val="24"/>
          <w:szCs w:val="24"/>
        </w:rPr>
        <w:t xml:space="preserve"> </w:t>
      </w:r>
      <w:r w:rsidRPr="00B53E42">
        <w:rPr>
          <w:rFonts w:ascii="Times New Roman" w:hAnsi="Times New Roman" w:cs="Times New Roman"/>
          <w:sz w:val="24"/>
          <w:szCs w:val="24"/>
        </w:rPr>
        <w:t>в течение 10 рабочих дней со дня приема заявления. Срок принятия решения о назначении либо об отказе в назна</w:t>
      </w:r>
      <w:r w:rsidR="00FF7AAA">
        <w:rPr>
          <w:rFonts w:ascii="Times New Roman" w:hAnsi="Times New Roman" w:cs="Times New Roman"/>
          <w:sz w:val="24"/>
          <w:szCs w:val="24"/>
        </w:rPr>
        <w:t>чении пособия продлевается на 5</w:t>
      </w:r>
      <w:r w:rsidRPr="00B53E42">
        <w:rPr>
          <w:rFonts w:ascii="Times New Roman" w:hAnsi="Times New Roman" w:cs="Times New Roman"/>
          <w:sz w:val="24"/>
          <w:szCs w:val="24"/>
        </w:rPr>
        <w:t xml:space="preserve"> рабочих дней в случае </w:t>
      </w:r>
      <w:proofErr w:type="spellStart"/>
      <w:r w:rsidRPr="00B53E42">
        <w:rPr>
          <w:rFonts w:ascii="Times New Roman" w:hAnsi="Times New Roman" w:cs="Times New Roman"/>
          <w:sz w:val="24"/>
          <w:szCs w:val="24"/>
        </w:rPr>
        <w:t>непоступления</w:t>
      </w:r>
      <w:proofErr w:type="spellEnd"/>
      <w:r w:rsidRPr="00B53E42">
        <w:rPr>
          <w:rFonts w:ascii="Times New Roman" w:hAnsi="Times New Roman" w:cs="Times New Roman"/>
          <w:sz w:val="24"/>
          <w:szCs w:val="24"/>
        </w:rPr>
        <w:t xml:space="preserve"> документов (сведений), запрашиваемых в рамках межведомственного электронного взаимодействия, или недостающих документов (сведений), представленных заявителем (в зависимости от сложившейся конкретной жизненной ситуации).</w:t>
      </w:r>
    </w:p>
    <w:p w:rsidR="00FF7AAA" w:rsidRDefault="00FF7AAA" w:rsidP="00FF7AAA">
      <w:pPr>
        <w:autoSpaceDE w:val="0"/>
        <w:autoSpaceDN w:val="0"/>
        <w:adjustRightInd w:val="0"/>
        <w:ind w:firstLine="540"/>
        <w:jc w:val="both"/>
        <w:rPr>
          <w:sz w:val="24"/>
          <w:szCs w:val="24"/>
          <w:lang w:val="ru-RU"/>
        </w:rPr>
      </w:pPr>
      <w:r>
        <w:rPr>
          <w:sz w:val="24"/>
          <w:szCs w:val="24"/>
          <w:lang w:val="ru-RU"/>
        </w:rPr>
        <w:t>(в ред. Постановления 05.04.2024г. № 112)</w:t>
      </w:r>
    </w:p>
    <w:p w:rsidR="00FF7AAA" w:rsidRPr="00FF7AAA" w:rsidRDefault="00FF7AAA" w:rsidP="00FF7AAA">
      <w:pPr>
        <w:autoSpaceDE w:val="0"/>
        <w:autoSpaceDN w:val="0"/>
        <w:adjustRightInd w:val="0"/>
        <w:ind w:firstLine="540"/>
        <w:jc w:val="both"/>
        <w:rPr>
          <w:sz w:val="24"/>
          <w:szCs w:val="24"/>
          <w:lang w:val="ru-RU"/>
        </w:rPr>
      </w:pP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lastRenderedPageBreak/>
        <w:t>В случае принятия решения об отказе в назначении пособия гражданину направляется в срок, не превышающий 1 рабочего дня со дня принятия такого решения, уведомление с указанием аргументированного обоснования.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Пособие не может быть назначено ранее даты регистрации по месту жительства (пребывания) на территории Калужской области заявителя, которому назначается ежемесячное пособие.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w:t>
      </w:r>
      <w:proofErr w:type="gramStart"/>
      <w:r w:rsidRPr="00B53E42">
        <w:rPr>
          <w:rFonts w:ascii="Times New Roman" w:hAnsi="Times New Roman" w:cs="Times New Roman"/>
          <w:sz w:val="24"/>
          <w:szCs w:val="24"/>
        </w:rPr>
        <w:t>Пособие на ребенка, пособие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пособие на детей военнослужащих, проходящих военную службу по призыву, пособие на детей одиноких матерей, пособие на детей-инвалидов, пособие на детей, один из родителей которых, входящий в состав семьи, является инвалидом, назначаются с месяца рождения ребенка, если</w:t>
      </w:r>
      <w:proofErr w:type="gramEnd"/>
      <w:r w:rsidRPr="00B53E42">
        <w:rPr>
          <w:rFonts w:ascii="Times New Roman" w:hAnsi="Times New Roman" w:cs="Times New Roman"/>
          <w:sz w:val="24"/>
          <w:szCs w:val="24"/>
        </w:rPr>
        <w:t xml:space="preserve"> обращение последовало не позднее шести месяцев с месяца рождения ребенка. При обращении за пособием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подано заявление о назначении ежемесячного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Пособие на второго ребенка в возрасте от полутора до трех лет назначается с месяца обращения за пособием, но не ранее дня исполнения ребенку возраста полутора лет и выплачивается до дня достижения ребенком возраста трех лет.</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Пособие устанавливается на 12 месяцев. Назначение пособия в очередном году осуществляется по истечении 12 месяцев со дня предыдущего обращения за назначением пособия по заявлению о назначении такого пособия.</w:t>
      </w:r>
    </w:p>
    <w:p w:rsidR="008C0418" w:rsidRPr="00B53E42" w:rsidRDefault="008C0418" w:rsidP="008C0418">
      <w:pPr>
        <w:pStyle w:val="a6"/>
        <w:numPr>
          <w:ilvl w:val="1"/>
          <w:numId w:val="3"/>
        </w:numPr>
        <w:autoSpaceDE w:val="0"/>
        <w:autoSpaceDN w:val="0"/>
        <w:adjustRightInd w:val="0"/>
        <w:jc w:val="center"/>
        <w:outlineLvl w:val="1"/>
        <w:rPr>
          <w:rFonts w:cs="Arial"/>
          <w:b/>
          <w:sz w:val="24"/>
          <w:szCs w:val="24"/>
          <w:lang w:val="ru-RU"/>
        </w:rPr>
      </w:pPr>
      <w:r w:rsidRPr="00B53E42">
        <w:rPr>
          <w:rFonts w:cs="Arial"/>
          <w:b/>
          <w:sz w:val="24"/>
          <w:szCs w:val="24"/>
          <w:lang w:val="ru-RU"/>
        </w:rPr>
        <w:t>Перечень нормативных правовых актов, непосредственно регулирующих предоставление государственной услуги</w:t>
      </w:r>
    </w:p>
    <w:p w:rsidR="008C0418" w:rsidRPr="00B53E42" w:rsidRDefault="008C0418" w:rsidP="008C0418">
      <w:pPr>
        <w:ind w:firstLine="900"/>
        <w:rPr>
          <w:rFonts w:cs="Arial"/>
          <w:sz w:val="24"/>
          <w:szCs w:val="24"/>
          <w:lang w:val="ru-RU"/>
        </w:rPr>
      </w:pPr>
    </w:p>
    <w:p w:rsidR="008C0418" w:rsidRPr="00B53E42" w:rsidRDefault="008C0418" w:rsidP="008C0418">
      <w:pPr>
        <w:ind w:firstLine="900"/>
        <w:jc w:val="both"/>
        <w:rPr>
          <w:rFonts w:cs="Arial"/>
          <w:sz w:val="24"/>
          <w:szCs w:val="24"/>
          <w:lang w:val="ru-RU"/>
        </w:rPr>
      </w:pPr>
      <w:r w:rsidRPr="00B53E42">
        <w:rPr>
          <w:rFonts w:cs="Arial"/>
          <w:sz w:val="24"/>
          <w:szCs w:val="24"/>
          <w:lang w:val="ru-RU"/>
        </w:rPr>
        <w:t xml:space="preserve">Нормативно-правовое регулирование представления государственной услуги  осуществляется в соответствии </w:t>
      </w:r>
      <w:proofErr w:type="gramStart"/>
      <w:r w:rsidRPr="00B53E42">
        <w:rPr>
          <w:rFonts w:cs="Arial"/>
          <w:sz w:val="24"/>
          <w:szCs w:val="24"/>
          <w:lang w:val="ru-RU"/>
        </w:rPr>
        <w:t>с</w:t>
      </w:r>
      <w:proofErr w:type="gramEnd"/>
      <w:r w:rsidRPr="00B53E42">
        <w:rPr>
          <w:rFonts w:cs="Arial"/>
          <w:sz w:val="24"/>
          <w:szCs w:val="24"/>
          <w:lang w:val="ru-RU"/>
        </w:rPr>
        <w:t>:</w:t>
      </w:r>
    </w:p>
    <w:p w:rsidR="008C0418" w:rsidRPr="00B53E42" w:rsidRDefault="008C0418" w:rsidP="008C0418">
      <w:pPr>
        <w:autoSpaceDE w:val="0"/>
        <w:autoSpaceDN w:val="0"/>
        <w:adjustRightInd w:val="0"/>
        <w:ind w:firstLine="900"/>
        <w:jc w:val="both"/>
        <w:rPr>
          <w:rFonts w:cs="Arial"/>
          <w:sz w:val="24"/>
          <w:szCs w:val="24"/>
          <w:lang w:val="ru-RU"/>
        </w:rPr>
      </w:pPr>
      <w:r w:rsidRPr="00B53E42">
        <w:rPr>
          <w:rFonts w:cs="Arial"/>
          <w:sz w:val="24"/>
          <w:szCs w:val="24"/>
          <w:lang w:val="ru-RU"/>
        </w:rPr>
        <w:t>-</w:t>
      </w:r>
      <w:r w:rsidRPr="00B53E42">
        <w:rPr>
          <w:rFonts w:cs="Arial"/>
          <w:color w:val="FF6600"/>
          <w:sz w:val="24"/>
          <w:szCs w:val="24"/>
          <w:lang w:val="ru-RU"/>
        </w:rPr>
        <w:t xml:space="preserve"> </w:t>
      </w:r>
      <w:r w:rsidRPr="00B53E42">
        <w:rPr>
          <w:rFonts w:cs="Arial"/>
          <w:sz w:val="24"/>
          <w:szCs w:val="24"/>
          <w:lang w:val="ru-RU"/>
        </w:rPr>
        <w:t xml:space="preserve">Федеральным Законом от 27.07.2010 № </w:t>
      </w:r>
      <w:hyperlink r:id="rId14" w:tooltip="№ 210-фз" w:history="1">
        <w:r w:rsidRPr="00B53E42">
          <w:rPr>
            <w:rStyle w:val="a5"/>
            <w:rFonts w:cs="Arial"/>
            <w:sz w:val="24"/>
            <w:szCs w:val="24"/>
            <w:lang w:val="ru-RU"/>
          </w:rPr>
          <w:t>210-ФЗ</w:t>
        </w:r>
      </w:hyperlink>
      <w:r w:rsidRPr="00B53E42">
        <w:rPr>
          <w:rFonts w:cs="Arial"/>
          <w:sz w:val="24"/>
          <w:szCs w:val="24"/>
          <w:lang w:val="ru-RU"/>
        </w:rPr>
        <w:t xml:space="preserve">  «Об организации предоставления государственных и муниципальных услуг» («Российская газета», № 168, 30.07.2010);</w:t>
      </w:r>
    </w:p>
    <w:p w:rsidR="008C0418" w:rsidRDefault="008C0418" w:rsidP="008C0418">
      <w:pPr>
        <w:tabs>
          <w:tab w:val="left" w:pos="1080"/>
        </w:tabs>
        <w:autoSpaceDE w:val="0"/>
        <w:autoSpaceDN w:val="0"/>
        <w:adjustRightInd w:val="0"/>
        <w:ind w:firstLine="900"/>
        <w:jc w:val="both"/>
        <w:rPr>
          <w:rFonts w:cs="Arial"/>
          <w:sz w:val="24"/>
          <w:szCs w:val="24"/>
          <w:lang w:val="ru-RU"/>
        </w:rPr>
      </w:pPr>
      <w:r w:rsidRPr="00B53E42">
        <w:rPr>
          <w:sz w:val="24"/>
          <w:szCs w:val="24"/>
          <w:lang w:val="ru-RU"/>
        </w:rPr>
        <w:t xml:space="preserve">-Законом Калужской области от 30.12.2004 № 10-ОЗ "О </w:t>
      </w:r>
      <w:r w:rsidR="0048126E">
        <w:rPr>
          <w:sz w:val="24"/>
          <w:szCs w:val="24"/>
          <w:lang w:val="ru-RU"/>
        </w:rPr>
        <w:t>ежемесячном пособии на ребенка</w:t>
      </w:r>
      <w:r w:rsidRPr="00B53E42">
        <w:rPr>
          <w:sz w:val="24"/>
          <w:szCs w:val="24"/>
          <w:lang w:val="ru-RU"/>
        </w:rPr>
        <w:t>" ("Весть", № 4-9, 06.01.2005.)</w:t>
      </w:r>
      <w:r w:rsidRPr="00B53E42">
        <w:rPr>
          <w:rFonts w:cs="Arial"/>
          <w:sz w:val="24"/>
          <w:szCs w:val="24"/>
          <w:lang w:val="ru-RU"/>
        </w:rPr>
        <w:t>;</w:t>
      </w:r>
    </w:p>
    <w:p w:rsidR="008C0418" w:rsidRDefault="0048126E" w:rsidP="0048126E">
      <w:pPr>
        <w:autoSpaceDE w:val="0"/>
        <w:autoSpaceDN w:val="0"/>
        <w:adjustRightInd w:val="0"/>
        <w:ind w:firstLine="540"/>
        <w:jc w:val="both"/>
        <w:rPr>
          <w:sz w:val="24"/>
          <w:szCs w:val="24"/>
          <w:lang w:val="ru-RU"/>
        </w:rPr>
      </w:pPr>
      <w:r>
        <w:rPr>
          <w:sz w:val="24"/>
          <w:szCs w:val="24"/>
          <w:lang w:val="ru-RU"/>
        </w:rPr>
        <w:t>(в ред. Постановления 05.04.2024г. № 112)</w:t>
      </w:r>
    </w:p>
    <w:p w:rsidR="0048126E" w:rsidRPr="0048126E" w:rsidRDefault="0048126E" w:rsidP="0048126E">
      <w:pPr>
        <w:autoSpaceDE w:val="0"/>
        <w:autoSpaceDN w:val="0"/>
        <w:adjustRightInd w:val="0"/>
        <w:ind w:firstLine="540"/>
        <w:jc w:val="both"/>
        <w:rPr>
          <w:sz w:val="24"/>
          <w:szCs w:val="24"/>
          <w:lang w:val="ru-RU"/>
        </w:rPr>
      </w:pPr>
    </w:p>
    <w:p w:rsidR="008C0418" w:rsidRPr="00B53E42" w:rsidRDefault="008C0418" w:rsidP="008C0418">
      <w:pPr>
        <w:tabs>
          <w:tab w:val="left" w:pos="1080"/>
        </w:tabs>
        <w:autoSpaceDE w:val="0"/>
        <w:autoSpaceDN w:val="0"/>
        <w:adjustRightInd w:val="0"/>
        <w:ind w:firstLine="900"/>
        <w:jc w:val="both"/>
        <w:rPr>
          <w:rFonts w:cs="Arial"/>
          <w:sz w:val="24"/>
          <w:szCs w:val="24"/>
          <w:lang w:val="ru-RU"/>
        </w:rPr>
      </w:pPr>
      <w:r w:rsidRPr="00B53E42">
        <w:rPr>
          <w:rFonts w:cs="Arial"/>
          <w:sz w:val="24"/>
          <w:szCs w:val="24"/>
          <w:lang w:val="ru-RU"/>
        </w:rPr>
        <w:t xml:space="preserve">- Законом Калужской области от 26.09.2005 № </w:t>
      </w:r>
      <w:hyperlink r:id="rId15" w:tooltip="№ 120-03 от 26.09.2005г. " w:history="1">
        <w:r w:rsidRPr="00B53E42">
          <w:rPr>
            <w:rStyle w:val="a5"/>
            <w:rFonts w:cs="Arial"/>
            <w:sz w:val="24"/>
            <w:szCs w:val="24"/>
            <w:lang w:val="ru-RU"/>
          </w:rPr>
          <w:t>120-ОЗ</w:t>
        </w:r>
      </w:hyperlink>
      <w:r w:rsidRPr="00B53E42">
        <w:rPr>
          <w:rFonts w:cs="Arial"/>
          <w:sz w:val="24"/>
          <w:szCs w:val="24"/>
          <w:lang w:val="ru-RU"/>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(«Весть», № 317, 28.09.2005);</w:t>
      </w:r>
    </w:p>
    <w:p w:rsidR="008C0418" w:rsidRPr="00B53E42" w:rsidRDefault="008C0418" w:rsidP="008C0418">
      <w:pPr>
        <w:ind w:firstLine="708"/>
        <w:jc w:val="both"/>
        <w:rPr>
          <w:sz w:val="24"/>
          <w:szCs w:val="24"/>
          <w:lang w:val="ru-RU"/>
        </w:rPr>
      </w:pPr>
      <w:proofErr w:type="gramStart"/>
      <w:r w:rsidRPr="00B53E42">
        <w:rPr>
          <w:rFonts w:cs="Arial"/>
          <w:sz w:val="24"/>
          <w:szCs w:val="24"/>
          <w:lang w:val="ru-RU"/>
        </w:rPr>
        <w:t xml:space="preserve">- </w:t>
      </w:r>
      <w:r w:rsidRPr="00B53E42">
        <w:rPr>
          <w:sz w:val="24"/>
          <w:szCs w:val="24"/>
          <w:lang w:val="ru-RU"/>
        </w:rPr>
        <w:t xml:space="preserve">Приказ Министерства труда и социальной защиты Калужской области от 23.03.2023 N 644-П  "Об утверждении Положения о порядке назначения и выплаты ежемесячного пособия на ребенка, порядке расчета среднедушевого дохода семьи, требованиях к составу семьи и перечне видов доходов, учитываемых при расчете среднедушевого дохода семьи, перечне документов, необходимых для назначения указанного пособия, и форме заявления о его назначении" </w:t>
      </w:r>
      <w:r w:rsidRPr="00B53E42">
        <w:rPr>
          <w:rFonts w:cs="Arial"/>
          <w:sz w:val="24"/>
          <w:szCs w:val="24"/>
          <w:lang w:val="ru-RU"/>
        </w:rPr>
        <w:t xml:space="preserve"> (</w:t>
      </w:r>
      <w:r w:rsidRPr="00B53E42">
        <w:rPr>
          <w:sz w:val="24"/>
          <w:szCs w:val="24"/>
          <w:lang w:val="ru-RU"/>
        </w:rPr>
        <w:t>"Весть документы", N 14</w:t>
      </w:r>
      <w:proofErr w:type="gramEnd"/>
      <w:r w:rsidRPr="00B53E42">
        <w:rPr>
          <w:sz w:val="24"/>
          <w:szCs w:val="24"/>
          <w:lang w:val="ru-RU"/>
        </w:rPr>
        <w:t xml:space="preserve">, 14.04.2023) </w:t>
      </w:r>
    </w:p>
    <w:p w:rsidR="008C0418" w:rsidRPr="00B53E42" w:rsidRDefault="008C0418" w:rsidP="008C0418">
      <w:pPr>
        <w:ind w:firstLine="708"/>
        <w:jc w:val="both"/>
        <w:rPr>
          <w:rFonts w:cs="Arial"/>
          <w:sz w:val="24"/>
          <w:szCs w:val="24"/>
          <w:lang w:val="ru-RU"/>
        </w:rPr>
      </w:pPr>
      <w:r w:rsidRPr="00B53E42">
        <w:rPr>
          <w:rFonts w:cs="Arial"/>
          <w:sz w:val="24"/>
          <w:szCs w:val="24"/>
          <w:lang w:val="ru-RU"/>
        </w:rPr>
        <w:t xml:space="preserve">   - Инструкцией по делопроизводству администрации МР «</w:t>
      </w:r>
      <w:proofErr w:type="spellStart"/>
      <w:r w:rsidRPr="00B53E42">
        <w:rPr>
          <w:rFonts w:cs="Arial"/>
          <w:sz w:val="24"/>
          <w:szCs w:val="24"/>
          <w:lang w:val="ru-RU"/>
        </w:rPr>
        <w:t>Хвастовичский</w:t>
      </w:r>
      <w:proofErr w:type="spellEnd"/>
      <w:r w:rsidRPr="00B53E42">
        <w:rPr>
          <w:rFonts w:cs="Arial"/>
          <w:sz w:val="24"/>
          <w:szCs w:val="24"/>
          <w:lang w:val="ru-RU"/>
        </w:rPr>
        <w:t xml:space="preserve"> район» утвержденной Постановлением главы администрации МР «</w:t>
      </w:r>
      <w:proofErr w:type="spellStart"/>
      <w:r w:rsidRPr="00B53E42">
        <w:rPr>
          <w:rFonts w:cs="Arial"/>
          <w:sz w:val="24"/>
          <w:szCs w:val="24"/>
          <w:lang w:val="ru-RU"/>
        </w:rPr>
        <w:t>Хвастовичский</w:t>
      </w:r>
      <w:proofErr w:type="spellEnd"/>
      <w:r w:rsidRPr="00B53E42">
        <w:rPr>
          <w:rFonts w:cs="Arial"/>
          <w:sz w:val="24"/>
          <w:szCs w:val="24"/>
          <w:lang w:val="ru-RU"/>
        </w:rPr>
        <w:t xml:space="preserve"> район»  № 296 от 20.12.2002г.</w:t>
      </w:r>
    </w:p>
    <w:p w:rsidR="008C0418" w:rsidRPr="00B53E42" w:rsidRDefault="008C0418" w:rsidP="008C0418">
      <w:pPr>
        <w:autoSpaceDE w:val="0"/>
        <w:autoSpaceDN w:val="0"/>
        <w:adjustRightInd w:val="0"/>
        <w:ind w:firstLine="708"/>
        <w:jc w:val="both"/>
        <w:rPr>
          <w:sz w:val="24"/>
          <w:szCs w:val="24"/>
          <w:lang w:val="ru-RU"/>
        </w:rPr>
      </w:pPr>
      <w:r w:rsidRPr="00B53E42">
        <w:rPr>
          <w:sz w:val="24"/>
          <w:szCs w:val="24"/>
          <w:lang w:val="ru-RU"/>
        </w:rPr>
        <w:t>- приказом государственного бюджетного учреждения Калужской области  «Многофункциональный центр предоставления государственных и муниципальных услуг Калужской области» от 15.07.2022 года №159-од «О внесении изменений в приказ от 09.03.2022 года №57-од « О введении в действие Регламента организации предоставления государственных, муниципальных и прочих услуг».</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b/>
          <w:sz w:val="24"/>
          <w:szCs w:val="24"/>
        </w:rPr>
        <w:lastRenderedPageBreak/>
        <w:t>2.6.</w:t>
      </w:r>
      <w:r w:rsidRPr="00B53E42">
        <w:rPr>
          <w:rFonts w:ascii="Times New Roman" w:hAnsi="Times New Roman" w:cs="Times New Roman"/>
          <w:color w:val="000000" w:themeColor="text1"/>
          <w:sz w:val="24"/>
          <w:szCs w:val="24"/>
        </w:rPr>
        <w:t xml:space="preserve"> </w:t>
      </w:r>
      <w:r w:rsidRPr="00B53E42">
        <w:rPr>
          <w:rFonts w:ascii="Times New Roman" w:hAnsi="Times New Roman" w:cs="Times New Roman"/>
          <w:b/>
          <w:color w:val="000000" w:themeColor="text1"/>
          <w:sz w:val="24"/>
          <w:szCs w:val="24"/>
        </w:rPr>
        <w:t xml:space="preserve"> Перечень документов (сведений), необходимых в соответствии с нормативными правовыми актами  для предоставления государственной услуги, которые являются необходимыми и обязательными для предоставления государственной услуги, подлежащих предоставлению заявителем</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2.6.1 Документы (сведения), необходимые для назначения пособия, примерный </w:t>
      </w:r>
      <w:hyperlink w:anchor="Par195" w:tooltip="ПЕРЕЧЕНЬ" w:history="1">
        <w:r w:rsidRPr="00B53E42">
          <w:rPr>
            <w:rFonts w:ascii="Times New Roman" w:hAnsi="Times New Roman" w:cs="Times New Roman"/>
            <w:color w:val="0000FF"/>
            <w:sz w:val="24"/>
            <w:szCs w:val="24"/>
          </w:rPr>
          <w:t>перечень</w:t>
        </w:r>
      </w:hyperlink>
      <w:r w:rsidRPr="00B53E42">
        <w:rPr>
          <w:rFonts w:ascii="Times New Roman" w:hAnsi="Times New Roman" w:cs="Times New Roman"/>
          <w:sz w:val="24"/>
          <w:szCs w:val="24"/>
        </w:rPr>
        <w:t xml:space="preserve"> которых указан в приложении </w:t>
      </w:r>
      <w:r w:rsidRPr="001B63B6">
        <w:rPr>
          <w:rFonts w:ascii="Times New Roman" w:hAnsi="Times New Roman" w:cs="Times New Roman"/>
          <w:sz w:val="24"/>
          <w:szCs w:val="24"/>
        </w:rPr>
        <w:t xml:space="preserve">N 1 к настоящему </w:t>
      </w:r>
      <w:r w:rsidR="001B63B6" w:rsidRPr="001B63B6">
        <w:rPr>
          <w:rFonts w:ascii="Times New Roman" w:hAnsi="Times New Roman" w:cs="Times New Roman"/>
          <w:sz w:val="24"/>
          <w:szCs w:val="24"/>
        </w:rPr>
        <w:t>Административному регламенту</w:t>
      </w:r>
      <w:r w:rsidRPr="001B63B6">
        <w:rPr>
          <w:rFonts w:ascii="Times New Roman" w:hAnsi="Times New Roman" w:cs="Times New Roman"/>
          <w:sz w:val="24"/>
          <w:szCs w:val="24"/>
        </w:rPr>
        <w:t xml:space="preserve"> (далее - сведения), запрашиваются</w:t>
      </w:r>
      <w:r w:rsidRPr="00B53E42">
        <w:rPr>
          <w:rFonts w:ascii="Times New Roman" w:hAnsi="Times New Roman" w:cs="Times New Roman"/>
          <w:sz w:val="24"/>
          <w:szCs w:val="24"/>
        </w:rPr>
        <w:t xml:space="preserve"> уполномоченным органом в рамках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w:t>
      </w:r>
      <w:proofErr w:type="gramEnd"/>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Документы (сведения) компетентного органа иностранного государства, подтверждающие размер доходов, предусмотренных </w:t>
      </w:r>
      <w:hyperlink w:anchor="Par832" w:tooltip="16. Доход, полученный заявителем или членами его семьи за пределами Российской Федерации." w:history="1">
        <w:r w:rsidRPr="00B53E42">
          <w:rPr>
            <w:rFonts w:ascii="Times New Roman" w:hAnsi="Times New Roman" w:cs="Times New Roman"/>
            <w:color w:val="0000FF"/>
            <w:sz w:val="24"/>
            <w:szCs w:val="24"/>
          </w:rPr>
          <w:t>пунктом 16</w:t>
        </w:r>
      </w:hyperlink>
      <w:r w:rsidRPr="00B53E42">
        <w:rPr>
          <w:rFonts w:ascii="Times New Roman" w:hAnsi="Times New Roman" w:cs="Times New Roman"/>
          <w:sz w:val="24"/>
          <w:szCs w:val="24"/>
        </w:rPr>
        <w:t xml:space="preserve"> приложения N 2 к настоящему </w:t>
      </w:r>
      <w:r w:rsidR="001B63B6">
        <w:rPr>
          <w:rFonts w:ascii="Times New Roman" w:hAnsi="Times New Roman" w:cs="Times New Roman"/>
          <w:sz w:val="24"/>
          <w:szCs w:val="24"/>
        </w:rPr>
        <w:t>Административному регламенту</w:t>
      </w:r>
      <w:r w:rsidRPr="00B53E42">
        <w:rPr>
          <w:rFonts w:ascii="Times New Roman" w:hAnsi="Times New Roman" w:cs="Times New Roman"/>
          <w:sz w:val="24"/>
          <w:szCs w:val="24"/>
        </w:rPr>
        <w:t>,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roofErr w:type="gramEnd"/>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Уполномоченный орган вправе проверять достоверность представленных заявителем документов, а также указанных в заявлении о назначении пособия сведений. В этих целях уполномоченный орган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Пособие перечисляется уполномоченным органом, через кредитную организацию или</w:t>
      </w:r>
      <w:r w:rsidRPr="00B53E42">
        <w:rPr>
          <w:sz w:val="24"/>
          <w:szCs w:val="24"/>
        </w:rPr>
        <w:t xml:space="preserve"> </w:t>
      </w:r>
      <w:r w:rsidRPr="00B53E42">
        <w:rPr>
          <w:rFonts w:ascii="Times New Roman" w:hAnsi="Times New Roman" w:cs="Times New Roman"/>
          <w:sz w:val="24"/>
          <w:szCs w:val="24"/>
        </w:rPr>
        <w:t>организацию федеральной почтовой связи, указанную в заявлении о назначении пособия, ежемесячно не позднее 26 числа месяца, следующего за месяцем принятия решения о назначении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В случае изменения реквизитов счета в кредитной организации, по которым производится начисление денежных средств, заявитель вправе обратиться в уполномоченный орган с </w:t>
      </w:r>
      <w:hyperlink w:anchor="Par724" w:tooltip="ЗАЯВЛЕНИЕ" w:history="1">
        <w:r w:rsidRPr="00B53E42">
          <w:rPr>
            <w:rFonts w:ascii="Times New Roman" w:hAnsi="Times New Roman" w:cs="Times New Roman"/>
            <w:color w:val="0000FF"/>
            <w:sz w:val="24"/>
            <w:szCs w:val="24"/>
          </w:rPr>
          <w:t>заявлением</w:t>
        </w:r>
      </w:hyperlink>
      <w:r w:rsidRPr="00B53E42">
        <w:rPr>
          <w:rFonts w:ascii="Times New Roman" w:hAnsi="Times New Roman" w:cs="Times New Roman"/>
          <w:sz w:val="24"/>
          <w:szCs w:val="24"/>
        </w:rPr>
        <w:t xml:space="preserve"> об изменении способа доставки пособия по форме, предусмотренной приложением N 3 к настоящему </w:t>
      </w:r>
      <w:r w:rsidR="00D62763">
        <w:rPr>
          <w:rFonts w:ascii="Times New Roman" w:hAnsi="Times New Roman" w:cs="Times New Roman"/>
          <w:sz w:val="24"/>
          <w:szCs w:val="24"/>
        </w:rPr>
        <w:t>Административному регламенту</w:t>
      </w:r>
      <w:r w:rsidRPr="00B53E42">
        <w:rPr>
          <w:rFonts w:ascii="Times New Roman" w:hAnsi="Times New Roman" w:cs="Times New Roman"/>
          <w:sz w:val="24"/>
          <w:szCs w:val="24"/>
        </w:rPr>
        <w:t>.</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При наступлении обстоятельств, влекущих изменение размера пособия, выплата пособия </w:t>
      </w:r>
      <w:proofErr w:type="gramStart"/>
      <w:r w:rsidRPr="00B53E42">
        <w:rPr>
          <w:rFonts w:ascii="Times New Roman" w:hAnsi="Times New Roman" w:cs="Times New Roman"/>
          <w:sz w:val="24"/>
          <w:szCs w:val="24"/>
        </w:rPr>
        <w:t>производится в измененном размере начиная</w:t>
      </w:r>
      <w:proofErr w:type="gramEnd"/>
      <w:r w:rsidRPr="00B53E42">
        <w:rPr>
          <w:rFonts w:ascii="Times New Roman" w:hAnsi="Times New Roman" w:cs="Times New Roman"/>
          <w:sz w:val="24"/>
          <w:szCs w:val="24"/>
        </w:rPr>
        <w:t xml:space="preserve"> с месяца, следующего за тем месяцем, в котором наступили соответствующие обстоятельства.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Получатели пособия обязаны извещать уполномоченный орган о наступлении обстоятельств, влекущих изменение размера пособия или прекращение его выплаты, не позднее чем в месячный срок с момента наступления указанных обстоятельств.</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Излишне выплаченные суммы пособия удерживаются с заявителя в случае, если переплата произошла по его вине (представление документов с заведомо неверными сведениями, сокрытие данных, влияющих на право назначения ежемесячного пособия на ребенка, исчисление его размера). Удержания производятся в размере не свыше двадцати процентов суммы, причитающейся заявителю при каждой последующей выплате ежемесячного пособия на ребенка. При прекращении выплаты пособия оставшаяся задолженность взыскивается с получателя в предусмотренном действующим законодательством порядке.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Начисленные суммы пособия, не полученные в связи со смертью получателя, выплачиваются в порядке, установленном гражданским законодательством Российской Федерации.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В случае излишне выплаченных получателю сумм ежемесячного пособия в связи с несвоевременным поступлением документов (сведений) от компетентных ведомств в порядке межведомственного электронного взаимодействия взыскание указанных сумм с </w:t>
      </w:r>
      <w:r w:rsidRPr="00B53E42">
        <w:rPr>
          <w:rFonts w:ascii="Times New Roman" w:hAnsi="Times New Roman" w:cs="Times New Roman"/>
          <w:sz w:val="24"/>
          <w:szCs w:val="24"/>
        </w:rPr>
        <w:lastRenderedPageBreak/>
        <w:t>получателя органом, осуществляющим назначение и выплату ежемесячного пособия, не производится.</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B53E42" w:rsidRDefault="008C0418" w:rsidP="008C0418">
      <w:pPr>
        <w:pStyle w:val="ConsPlusNormal"/>
        <w:ind w:firstLine="540"/>
        <w:jc w:val="both"/>
        <w:rPr>
          <w:rFonts w:ascii="Times New Roman" w:hAnsi="Times New Roman" w:cs="Times New Roman"/>
          <w:sz w:val="24"/>
          <w:szCs w:val="24"/>
        </w:rPr>
      </w:pPr>
      <w:bookmarkStart w:id="0" w:name="Par111"/>
      <w:bookmarkEnd w:id="0"/>
      <w:r w:rsidRPr="00B53E42">
        <w:rPr>
          <w:rFonts w:ascii="Times New Roman" w:hAnsi="Times New Roman" w:cs="Times New Roman"/>
          <w:sz w:val="24"/>
          <w:szCs w:val="24"/>
        </w:rPr>
        <w:t xml:space="preserve">2.6.2. В случае если заявление подано с использованием единого портала, заявитель в течение 5 рабочих дней со дня регистрации заявления уполномоченным органом представляет </w:t>
      </w:r>
      <w:hyperlink w:anchor="Par195" w:tooltip="ПЕРЕЧЕНЬ" w:history="1">
        <w:r w:rsidRPr="00B53E42">
          <w:rPr>
            <w:rFonts w:ascii="Times New Roman" w:hAnsi="Times New Roman" w:cs="Times New Roman"/>
            <w:color w:val="0000FF"/>
            <w:sz w:val="24"/>
            <w:szCs w:val="24"/>
          </w:rPr>
          <w:t>документы</w:t>
        </w:r>
      </w:hyperlink>
      <w:r w:rsidRPr="00B53E42">
        <w:rPr>
          <w:rFonts w:ascii="Times New Roman" w:hAnsi="Times New Roman" w:cs="Times New Roman"/>
          <w:sz w:val="24"/>
          <w:szCs w:val="24"/>
        </w:rPr>
        <w:t xml:space="preserve"> (сведения) в соответствии с приложением N 1 к настоящему Положению (в зависимости от сложившейся конкретной жизненной ситуации).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случае если заявитель обратился за назначением пособия лично либо через многофункциональный центр предоставления государственных и муниципальных услуг, посредством почтовой связи и представил неполный комплект документов (сведений), он вправе представить в течение 5 рабочих дней со дня регистрации заявления уполномоченным органом недостающие документы (сведения).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2.6.3. Заявитель несет ответственность за неполноту и недостоверность документов (сведений), указанных в заявлении о назначении пособия, в соответствии с законодательством Российской Федерации.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2.6.4. Перечень документов (копий документов, сведений), необходимые для назначения ежемесячного пособия на ребенка,  утвержден Министерством труда и социальной защиты Калужской области от 23.03.2023 г. № 644-п (далее - сведения)  запрашиваются уполномоченным органом в рамках межведомственного взаимодействия в органах и (или) организациях, в распоряжении которых они находятся (Приложение № 1).</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B53E42" w:rsidRDefault="008C0418" w:rsidP="008C0418">
      <w:pPr>
        <w:pStyle w:val="ConsPlusNormal"/>
        <w:jc w:val="both"/>
        <w:rPr>
          <w:rFonts w:ascii="Times New Roman" w:hAnsi="Times New Roman" w:cs="Times New Roman"/>
          <w:sz w:val="24"/>
          <w:szCs w:val="24"/>
        </w:rPr>
      </w:pP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2.6.5.  Состав семьи, учитываемый при расчете величины среднедушевого дохода семьи</w:t>
      </w:r>
    </w:p>
    <w:p w:rsidR="008C0418" w:rsidRPr="00B53E42" w:rsidRDefault="008C0418" w:rsidP="008C0418">
      <w:pPr>
        <w:pStyle w:val="ConsPlusNormal"/>
        <w:ind w:firstLine="540"/>
        <w:jc w:val="both"/>
        <w:rPr>
          <w:rFonts w:ascii="Times New Roman" w:hAnsi="Times New Roman" w:cs="Times New Roman"/>
          <w:b/>
          <w:sz w:val="24"/>
          <w:szCs w:val="24"/>
        </w:rPr>
      </w:pP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В состав семьи, определяемый на дату подачи заявления и учитываемый при определении права на получение ежемесячного пособия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w:t>
      </w:r>
      <w:proofErr w:type="gramEnd"/>
      <w:r w:rsidRPr="00B53E42">
        <w:rPr>
          <w:rFonts w:ascii="Times New Roman" w:hAnsi="Times New Roman" w:cs="Times New Roman"/>
          <w:sz w:val="24"/>
          <w:szCs w:val="24"/>
        </w:rPr>
        <w:t xml:space="preserve"> обучения (за исключением </w:t>
      </w:r>
      <w:proofErr w:type="gramStart"/>
      <w:r w:rsidRPr="00B53E42">
        <w:rPr>
          <w:rFonts w:ascii="Times New Roman" w:hAnsi="Times New Roman" w:cs="Times New Roman"/>
          <w:sz w:val="24"/>
          <w:szCs w:val="24"/>
        </w:rPr>
        <w:t>обучающихся</w:t>
      </w:r>
      <w:proofErr w:type="gramEnd"/>
      <w:r w:rsidRPr="00B53E42">
        <w:rPr>
          <w:rFonts w:ascii="Times New Roman" w:hAnsi="Times New Roman" w:cs="Times New Roman"/>
          <w:sz w:val="24"/>
          <w:szCs w:val="24"/>
        </w:rPr>
        <w:t xml:space="preserve"> по дополнительным образовательным программам).</w:t>
      </w:r>
    </w:p>
    <w:p w:rsidR="008C0418"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При назначении пособия на ребенка, находящегося в приемной семье, в составе семьи учитываются его родители, в том числе приемные, несовершеннолетние братья и сестры, а также братья и сестры в возрасте от 18 до 23 лет, обучающиеся в образовательных организациях очной формы обучения, независимо от места их проживания (пребывания) и сам ребенок.</w:t>
      </w:r>
      <w:proofErr w:type="gramEnd"/>
    </w:p>
    <w:p w:rsidR="002D5312" w:rsidRPr="00B53E42" w:rsidRDefault="002D5312" w:rsidP="008C0418">
      <w:pPr>
        <w:pStyle w:val="ConsPlusNormal"/>
        <w:ind w:firstLine="540"/>
        <w:jc w:val="both"/>
        <w:rPr>
          <w:rFonts w:ascii="Times New Roman" w:hAnsi="Times New Roman" w:cs="Times New Roman"/>
          <w:sz w:val="24"/>
          <w:szCs w:val="24"/>
        </w:rPr>
      </w:pPr>
    </w:p>
    <w:p w:rsidR="008C0418" w:rsidRPr="00B53E42" w:rsidRDefault="008C0418" w:rsidP="008C0418">
      <w:pPr>
        <w:pStyle w:val="ConsPlusNormal"/>
        <w:ind w:firstLine="540"/>
        <w:rPr>
          <w:rFonts w:ascii="Times New Roman" w:hAnsi="Times New Roman" w:cs="Times New Roman"/>
          <w:sz w:val="24"/>
          <w:szCs w:val="24"/>
        </w:rPr>
      </w:pPr>
      <w:r w:rsidRPr="00B53E42">
        <w:rPr>
          <w:rFonts w:ascii="Times New Roman" w:hAnsi="Times New Roman" w:cs="Times New Roman"/>
          <w:sz w:val="24"/>
          <w:szCs w:val="24"/>
        </w:rPr>
        <w:t>2.6.6.  В состав семьи, учитываемый при исчислении величины среднедушевого дохода, не включаются: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а) лица, лишенные родительских прав (ограниченные в родительских правах) в отношении ребенка (детей), на которого подается заявление;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б) лица, находящиеся на полном государственном обеспечении (за исключением заявителя, а также детей, находящихся под опекой, попечительством, в приемной семье);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г) лица, отбывающие наказание в виде лишения свободы;</w:t>
      </w:r>
    </w:p>
    <w:p w:rsidR="008C0418" w:rsidRPr="00B53E42" w:rsidRDefault="008C0418" w:rsidP="008C0418">
      <w:pPr>
        <w:pStyle w:val="ConsPlusNormal"/>
        <w:ind w:firstLine="540"/>
        <w:jc w:val="both"/>
        <w:rPr>
          <w:rFonts w:ascii="Times New Roman" w:hAnsi="Times New Roman" w:cs="Times New Roman"/>
          <w:sz w:val="24"/>
          <w:szCs w:val="24"/>
        </w:rPr>
      </w:pPr>
      <w:proofErr w:type="spellStart"/>
      <w:r w:rsidRPr="00B53E42">
        <w:rPr>
          <w:rFonts w:ascii="Times New Roman" w:hAnsi="Times New Roman" w:cs="Times New Roman"/>
          <w:sz w:val="24"/>
          <w:szCs w:val="24"/>
        </w:rPr>
        <w:t>д</w:t>
      </w:r>
      <w:proofErr w:type="spellEnd"/>
      <w:r w:rsidRPr="00B53E42">
        <w:rPr>
          <w:rFonts w:ascii="Times New Roman" w:hAnsi="Times New Roman" w:cs="Times New Roman"/>
          <w:sz w:val="24"/>
          <w:szCs w:val="24"/>
        </w:rPr>
        <w:t>) лица, находящиеся на принудительном лечении по решению суда;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е) лица, в отношении которых применена мера пресечения в виде заключения под </w:t>
      </w:r>
      <w:r w:rsidRPr="00B53E42">
        <w:rPr>
          <w:rFonts w:ascii="Times New Roman" w:hAnsi="Times New Roman" w:cs="Times New Roman"/>
          <w:sz w:val="24"/>
          <w:szCs w:val="24"/>
        </w:rPr>
        <w:lastRenderedPageBreak/>
        <w:t>стражу;</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ж) лица, признанные безвестно отсутствующими или объявленные умершими;</w:t>
      </w:r>
    </w:p>
    <w:p w:rsidR="008C0418" w:rsidRPr="00B53E42" w:rsidRDefault="008C0418" w:rsidP="008C0418">
      <w:pPr>
        <w:pStyle w:val="ConsPlusNormal"/>
        <w:ind w:firstLine="540"/>
        <w:jc w:val="both"/>
        <w:rPr>
          <w:rFonts w:ascii="Times New Roman" w:hAnsi="Times New Roman" w:cs="Times New Roman"/>
          <w:sz w:val="24"/>
          <w:szCs w:val="24"/>
        </w:rPr>
      </w:pPr>
      <w:proofErr w:type="spellStart"/>
      <w:r w:rsidRPr="00B53E42">
        <w:rPr>
          <w:rFonts w:ascii="Times New Roman" w:hAnsi="Times New Roman" w:cs="Times New Roman"/>
          <w:sz w:val="24"/>
          <w:szCs w:val="24"/>
        </w:rPr>
        <w:t>з</w:t>
      </w:r>
      <w:proofErr w:type="spellEnd"/>
      <w:r w:rsidRPr="00B53E42">
        <w:rPr>
          <w:rFonts w:ascii="Times New Roman" w:hAnsi="Times New Roman" w:cs="Times New Roman"/>
          <w:sz w:val="24"/>
          <w:szCs w:val="24"/>
        </w:rPr>
        <w:t>) лица, находящиеся в розыске;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и)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в случае, если они состоят в браке;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к) граждане Российской Федерации, призванные на военную службу по мобилизации.</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2.6.7.  Виды доходов семьи, учитываемых при расчете величины среднедушевого дохода семьи.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b/>
          <w:sz w:val="24"/>
          <w:szCs w:val="24"/>
        </w:rPr>
        <w:t xml:space="preserve"> </w:t>
      </w:r>
      <w:r w:rsidRPr="00B53E42">
        <w:rPr>
          <w:rFonts w:ascii="Times New Roman" w:hAnsi="Times New Roman" w:cs="Times New Roman"/>
          <w:sz w:val="24"/>
          <w:szCs w:val="24"/>
        </w:rPr>
        <w:t xml:space="preserve">В доход семьи, учитываемый при исчислении величины среднедушевого дохода, учитываются </w:t>
      </w:r>
      <w:hyperlink w:anchor="Par786" w:tooltip="ВИДЫ ДОХОДОВ СЕМЬИ, УЧИТЫВАЕМЫХ ПРИ РАСЧЕТЕ СРЕДНЕДУШЕВОГО" w:history="1">
        <w:r w:rsidRPr="00B53E42">
          <w:rPr>
            <w:rFonts w:ascii="Times New Roman" w:hAnsi="Times New Roman" w:cs="Times New Roman"/>
            <w:color w:val="0000FF"/>
            <w:sz w:val="24"/>
            <w:szCs w:val="24"/>
          </w:rPr>
          <w:t>виды</w:t>
        </w:r>
      </w:hyperlink>
      <w:r w:rsidRPr="00B53E42">
        <w:rPr>
          <w:rFonts w:ascii="Times New Roman" w:hAnsi="Times New Roman" w:cs="Times New Roman"/>
          <w:sz w:val="24"/>
          <w:szCs w:val="24"/>
        </w:rPr>
        <w:t xml:space="preserve"> доходов семьи согласно приложению N 2 к настоящему административному регламенту.</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2.6.8. Порядок расчета среднедушевого дохода семьи.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w:t>
      </w:r>
      <w:proofErr w:type="gramStart"/>
      <w:r w:rsidRPr="00B53E42">
        <w:rPr>
          <w:rFonts w:ascii="Times New Roman" w:hAnsi="Times New Roman" w:cs="Times New Roman"/>
          <w:sz w:val="24"/>
          <w:szCs w:val="24"/>
        </w:rPr>
        <w:t>Среднедушевой доход семьи при назначении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пособия, путем деления одной двенадцатой суммы доходов всех членов семьи за расчетный период на число членов семьи.</w:t>
      </w:r>
      <w:proofErr w:type="gramEnd"/>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за те месяцы, которые приходятся на расчетный период.</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Доходы, определенные в </w:t>
      </w:r>
      <w:hyperlink w:anchor="Par824" w:tooltip="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history="1">
        <w:r w:rsidRPr="00B53E42">
          <w:rPr>
            <w:rFonts w:ascii="Times New Roman" w:hAnsi="Times New Roman" w:cs="Times New Roman"/>
            <w:color w:val="0000FF"/>
            <w:sz w:val="24"/>
            <w:szCs w:val="24"/>
          </w:rPr>
          <w:t>пунктах 8</w:t>
        </w:r>
      </w:hyperlink>
      <w:r w:rsidRPr="00B53E42">
        <w:rPr>
          <w:rFonts w:ascii="Times New Roman" w:hAnsi="Times New Roman" w:cs="Times New Roman"/>
          <w:sz w:val="24"/>
          <w:szCs w:val="24"/>
        </w:rPr>
        <w:t xml:space="preserve"> - </w:t>
      </w:r>
      <w:hyperlink w:anchor="Par828" w:tooltip="12. Доходы по договорам авторского заказа, об отчуждении исключительного права на результаты интеллектуальной деятельности и лицензионным договорам." w:history="1">
        <w:r w:rsidRPr="00B53E42">
          <w:rPr>
            <w:rFonts w:ascii="Times New Roman" w:hAnsi="Times New Roman" w:cs="Times New Roman"/>
            <w:color w:val="0000FF"/>
            <w:sz w:val="24"/>
            <w:szCs w:val="24"/>
          </w:rPr>
          <w:t>12</w:t>
        </w:r>
      </w:hyperlink>
      <w:r w:rsidRPr="00B53E42">
        <w:rPr>
          <w:rFonts w:ascii="Times New Roman" w:hAnsi="Times New Roman" w:cs="Times New Roman"/>
          <w:sz w:val="24"/>
          <w:szCs w:val="24"/>
        </w:rPr>
        <w:t xml:space="preserve"> приложения N 2 к настоящему Административному регламенту,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rsidR="008C0418" w:rsidRPr="00B53E42" w:rsidRDefault="008C0418" w:rsidP="008C0418">
      <w:pPr>
        <w:pStyle w:val="ConsPlusNormal"/>
        <w:ind w:firstLine="540"/>
        <w:jc w:val="both"/>
        <w:rPr>
          <w:rFonts w:ascii="Times New Roman" w:hAnsi="Times New Roman" w:cs="Times New Roman"/>
          <w:sz w:val="24"/>
          <w:szCs w:val="24"/>
        </w:rPr>
      </w:pPr>
      <w:bookmarkStart w:id="1" w:name="Par142"/>
      <w:bookmarkEnd w:id="1"/>
      <w:proofErr w:type="gramStart"/>
      <w:r w:rsidRPr="00B53E42">
        <w:rPr>
          <w:rFonts w:ascii="Times New Roman" w:hAnsi="Times New Roman" w:cs="Times New Roman"/>
          <w:sz w:val="24"/>
          <w:szCs w:val="24"/>
        </w:rPr>
        <w:t xml:space="preserve">В случае если заявитель или члены его семьи получили доходы, определенные в </w:t>
      </w:r>
      <w:hyperlink w:anchor="Par826" w:tooltip="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 w:history="1">
        <w:r w:rsidRPr="00B53E42">
          <w:rPr>
            <w:rFonts w:ascii="Times New Roman" w:hAnsi="Times New Roman" w:cs="Times New Roman"/>
            <w:color w:val="0000FF"/>
            <w:sz w:val="24"/>
            <w:szCs w:val="24"/>
          </w:rPr>
          <w:t>пункте 10</w:t>
        </w:r>
      </w:hyperlink>
      <w:r w:rsidRPr="00B53E42">
        <w:rPr>
          <w:rFonts w:ascii="Times New Roman" w:hAnsi="Times New Roman" w:cs="Times New Roman"/>
          <w:sz w:val="24"/>
          <w:szCs w:val="24"/>
        </w:rPr>
        <w:t xml:space="preserve"> приложения N 2 к настоящему Административному регламенту, осуществляя свою деятельность с применением упрощенной системы налогообложения (в случае если в качестве объекта налогообложения выбраны доходы), заявитель или члены его семьи вправе представить документы (сведения) о доходах за вычетом расходов в срок, установленный пунктом 2.6.2 раздела 2.6  настоящего</w:t>
      </w:r>
      <w:proofErr w:type="gramEnd"/>
      <w:r w:rsidRPr="00B53E42">
        <w:rPr>
          <w:rFonts w:ascii="Times New Roman" w:hAnsi="Times New Roman" w:cs="Times New Roman"/>
          <w:sz w:val="24"/>
          <w:szCs w:val="24"/>
        </w:rPr>
        <w:t xml:space="preserve"> Административного регламента. В таком случае уполномоченный орган при расчете среднедушевого дохода семьи использует документы (сведения), представленные заявителем или членами его семьи.</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В случае если в информации, предоставленной в рамках межведомственного электронного взаимодействия, отсутствуют документы (сведения) о доходах, указанных в </w:t>
      </w:r>
      <w:hyperlink w:anchor="Par826" w:tooltip="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 w:history="1">
        <w:r w:rsidRPr="00B53E42">
          <w:rPr>
            <w:rFonts w:ascii="Times New Roman" w:hAnsi="Times New Roman" w:cs="Times New Roman"/>
            <w:color w:val="0000FF"/>
            <w:sz w:val="24"/>
            <w:szCs w:val="24"/>
          </w:rPr>
          <w:t>пунктах 10</w:t>
        </w:r>
      </w:hyperlink>
      <w:r w:rsidRPr="00B53E42">
        <w:rPr>
          <w:rFonts w:ascii="Times New Roman" w:hAnsi="Times New Roman" w:cs="Times New Roman"/>
          <w:sz w:val="24"/>
          <w:szCs w:val="24"/>
        </w:rPr>
        <w:t xml:space="preserve"> и </w:t>
      </w:r>
      <w:hyperlink w:anchor="Par828" w:tooltip="12. Доходы по договорам авторского заказа, об отчуждении исключительного права на результаты интеллектуальной деятельности и лицензионным договорам." w:history="1">
        <w:r w:rsidRPr="00B53E42">
          <w:rPr>
            <w:rFonts w:ascii="Times New Roman" w:hAnsi="Times New Roman" w:cs="Times New Roman"/>
            <w:color w:val="0000FF"/>
            <w:sz w:val="24"/>
            <w:szCs w:val="24"/>
          </w:rPr>
          <w:t>12</w:t>
        </w:r>
      </w:hyperlink>
      <w:r w:rsidRPr="00B53E42">
        <w:rPr>
          <w:rFonts w:ascii="Times New Roman" w:hAnsi="Times New Roman" w:cs="Times New Roman"/>
          <w:sz w:val="24"/>
          <w:szCs w:val="24"/>
        </w:rPr>
        <w:t xml:space="preserve"> приложения N 2 к настоящему Административному регламенту, полученных в течение налогового периода, учитываются доходы, документы (сведения), о которых информация представлена заявителем или членами его семьи в соответствии с </w:t>
      </w:r>
      <w:hyperlink w:anchor="Par271" w:tooltip="22" w:history="1">
        <w:r w:rsidRPr="00B53E42">
          <w:rPr>
            <w:rFonts w:ascii="Times New Roman" w:hAnsi="Times New Roman" w:cs="Times New Roman"/>
            <w:color w:val="0000FF"/>
            <w:sz w:val="24"/>
            <w:szCs w:val="24"/>
          </w:rPr>
          <w:t>пунктами 22</w:t>
        </w:r>
      </w:hyperlink>
      <w:r w:rsidRPr="00B53E42">
        <w:rPr>
          <w:rFonts w:ascii="Times New Roman" w:hAnsi="Times New Roman" w:cs="Times New Roman"/>
          <w:sz w:val="24"/>
          <w:szCs w:val="24"/>
        </w:rPr>
        <w:t xml:space="preserve"> и </w:t>
      </w:r>
      <w:hyperlink w:anchor="Par278" w:tooltip="24" w:history="1">
        <w:r w:rsidRPr="00B53E42">
          <w:rPr>
            <w:rFonts w:ascii="Times New Roman" w:hAnsi="Times New Roman" w:cs="Times New Roman"/>
            <w:color w:val="0000FF"/>
            <w:sz w:val="24"/>
            <w:szCs w:val="24"/>
          </w:rPr>
          <w:t>24</w:t>
        </w:r>
      </w:hyperlink>
      <w:r w:rsidRPr="00B53E42">
        <w:rPr>
          <w:rFonts w:ascii="Times New Roman" w:hAnsi="Times New Roman" w:cs="Times New Roman"/>
          <w:sz w:val="24"/>
          <w:szCs w:val="24"/>
        </w:rPr>
        <w:t xml:space="preserve"> приложения N 1 к настоящему Административному</w:t>
      </w:r>
      <w:proofErr w:type="gramEnd"/>
      <w:r w:rsidRPr="00B53E42">
        <w:rPr>
          <w:rFonts w:ascii="Times New Roman" w:hAnsi="Times New Roman" w:cs="Times New Roman"/>
          <w:sz w:val="24"/>
          <w:szCs w:val="24"/>
        </w:rPr>
        <w:t xml:space="preserve"> регламенту и </w:t>
      </w:r>
      <w:hyperlink w:anchor="Par142" w:tooltip="В случае если заявитель или члены его семьи получили доходы, определенные в пункте 10 приложения N 4 к настоящему Положению, осуществляя свою деятельность с применением упрощенной системы налогообложения (в случае если в качестве объекта налогообложения выбран" w:history="1">
        <w:r w:rsidRPr="00B53E42">
          <w:rPr>
            <w:rFonts w:ascii="Times New Roman" w:hAnsi="Times New Roman" w:cs="Times New Roman"/>
            <w:color w:val="0000FF"/>
            <w:sz w:val="24"/>
            <w:szCs w:val="24"/>
          </w:rPr>
          <w:t>абзацем четвертым</w:t>
        </w:r>
      </w:hyperlink>
      <w:r w:rsidRPr="00B53E42">
        <w:rPr>
          <w:rFonts w:ascii="Times New Roman" w:hAnsi="Times New Roman" w:cs="Times New Roman"/>
          <w:sz w:val="24"/>
          <w:szCs w:val="24"/>
        </w:rPr>
        <w:t xml:space="preserve"> настоящего пункта.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Доходы, указанные в </w:t>
      </w:r>
      <w:hyperlink w:anchor="Par824" w:tooltip="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history="1">
        <w:r w:rsidRPr="00B53E42">
          <w:rPr>
            <w:rFonts w:ascii="Times New Roman" w:hAnsi="Times New Roman" w:cs="Times New Roman"/>
            <w:color w:val="0000FF"/>
            <w:sz w:val="24"/>
            <w:szCs w:val="24"/>
          </w:rPr>
          <w:t>пункте 8</w:t>
        </w:r>
      </w:hyperlink>
      <w:r w:rsidRPr="00B53E42">
        <w:rPr>
          <w:rFonts w:ascii="Times New Roman" w:hAnsi="Times New Roman" w:cs="Times New Roman"/>
          <w:sz w:val="24"/>
          <w:szCs w:val="24"/>
        </w:rPr>
        <w:t xml:space="preserve"> приложения N 2 к настоящему Административному регламенту, определяются за вычетом понесенных расходов по операциям с ценными бумагами и операциям с производными финансовыми инструментами.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В целях уточнения сведений о получении доходов, указанных в </w:t>
      </w:r>
      <w:hyperlink w:anchor="Par825" w:tooltip="9. Сведения о доходах в виде процентов по вкладам (остаткам на счетах) в банках." w:history="1">
        <w:r w:rsidRPr="00B53E42">
          <w:rPr>
            <w:rFonts w:ascii="Times New Roman" w:hAnsi="Times New Roman" w:cs="Times New Roman"/>
            <w:color w:val="0000FF"/>
            <w:sz w:val="24"/>
            <w:szCs w:val="24"/>
          </w:rPr>
          <w:t>пункте 9</w:t>
        </w:r>
      </w:hyperlink>
      <w:r w:rsidRPr="00B53E42">
        <w:rPr>
          <w:rFonts w:ascii="Times New Roman" w:hAnsi="Times New Roman" w:cs="Times New Roman"/>
          <w:sz w:val="24"/>
          <w:szCs w:val="24"/>
        </w:rPr>
        <w:t xml:space="preserve"> приложения N 2 к настоящему Административному регламенту, заявитель или члены его семьи вправе представить документы (сведения), подтверждающие закрытие вклада (счета), по </w:t>
      </w:r>
      <w:r w:rsidRPr="00B53E42">
        <w:rPr>
          <w:rFonts w:ascii="Times New Roman" w:hAnsi="Times New Roman" w:cs="Times New Roman"/>
          <w:sz w:val="24"/>
          <w:szCs w:val="24"/>
        </w:rPr>
        <w:lastRenderedPageBreak/>
        <w:t xml:space="preserve">которому такой доход был получен, не </w:t>
      </w:r>
      <w:proofErr w:type="gramStart"/>
      <w:r w:rsidRPr="00B53E42">
        <w:rPr>
          <w:rFonts w:ascii="Times New Roman" w:hAnsi="Times New Roman" w:cs="Times New Roman"/>
          <w:sz w:val="24"/>
          <w:szCs w:val="24"/>
        </w:rPr>
        <w:t>позднее</w:t>
      </w:r>
      <w:proofErr w:type="gramEnd"/>
      <w:r w:rsidRPr="00B53E42">
        <w:rPr>
          <w:rFonts w:ascii="Times New Roman" w:hAnsi="Times New Roman" w:cs="Times New Roman"/>
          <w:sz w:val="24"/>
          <w:szCs w:val="24"/>
        </w:rPr>
        <w:t xml:space="preserve"> чем за 6 месяцев до месяца обращения за назначением ежемесячного пособия, в сроки, установленные </w:t>
      </w:r>
      <w:hyperlink w:anchor="Par111" w:tooltip="3.2. В случае если заявление подано с использованием единого портала, заявитель в течение 5 рабочих дней со дня регистрации заявления уполномоченным органом представляет документы (сведения) в соответствии с приложением N 1 к настоящему Положению (в зависимост" w:history="1">
        <w:r w:rsidRPr="00B53E42">
          <w:rPr>
            <w:rFonts w:ascii="Times New Roman" w:hAnsi="Times New Roman" w:cs="Times New Roman"/>
            <w:color w:val="0000FF"/>
            <w:sz w:val="24"/>
            <w:szCs w:val="24"/>
          </w:rPr>
          <w:t>пунктом 2.6.2</w:t>
        </w:r>
      </w:hyperlink>
      <w:r w:rsidRPr="00B53E42">
        <w:rPr>
          <w:rFonts w:ascii="Times New Roman" w:hAnsi="Times New Roman" w:cs="Times New Roman"/>
          <w:sz w:val="24"/>
          <w:szCs w:val="24"/>
        </w:rPr>
        <w:t xml:space="preserve"> настоящего Административного регламента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Доходы каждого члена семьи учитываются до вычета налогов в соответствии с законодательством Российской Федерации.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В доход семьи, взявшей ребенка в приемную семью, под опеку (попечительство), включаются доходы его родителей (кроме случаев лишения, ограничения родительских прав), в том числе приемных родителей или одного из них, братьев и сестер, а также выплачиваемые в установленном законодательством Российской Федерации порядке ребенку пособия, пенсии, алименты.</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12-го месяца расчетного периода.</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ab/>
        <w:t>Пособие перечисляется уполномоченным органом, через кредитную организацию или организацию федеральной почтовой связи, указанную в заявлении о назначении пособия, ежемесячно не позднее 26 числа месяца, следующего за месяцем принятия решения о назначении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В случае изменения реквизитов счета в кредитной организации, по которым производится начисление денежных средств, заявитель вправе обратиться в уполномоченный орган с </w:t>
      </w:r>
      <w:hyperlink w:anchor="Par724" w:tooltip="ЗАЯВЛЕНИЕ" w:history="1">
        <w:r w:rsidRPr="00B53E42">
          <w:rPr>
            <w:rFonts w:ascii="Times New Roman" w:hAnsi="Times New Roman" w:cs="Times New Roman"/>
            <w:color w:val="0000FF"/>
            <w:sz w:val="24"/>
            <w:szCs w:val="24"/>
          </w:rPr>
          <w:t>заявлением</w:t>
        </w:r>
      </w:hyperlink>
      <w:r w:rsidRPr="00B53E42">
        <w:rPr>
          <w:rFonts w:ascii="Times New Roman" w:hAnsi="Times New Roman" w:cs="Times New Roman"/>
          <w:sz w:val="24"/>
          <w:szCs w:val="24"/>
        </w:rPr>
        <w:t xml:space="preserve"> об изменении способа доставки пособия по форме, предусмотренной приложением N 4 к настоящему Положению.</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При наступлении обстоятельств, влекущих изменение размера пособия, выплата пособия </w:t>
      </w:r>
      <w:proofErr w:type="gramStart"/>
      <w:r w:rsidRPr="00B53E42">
        <w:rPr>
          <w:rFonts w:ascii="Times New Roman" w:hAnsi="Times New Roman" w:cs="Times New Roman"/>
          <w:sz w:val="24"/>
          <w:szCs w:val="24"/>
        </w:rPr>
        <w:t>производится в измененном размере начиная</w:t>
      </w:r>
      <w:proofErr w:type="gramEnd"/>
      <w:r w:rsidRPr="00B53E42">
        <w:rPr>
          <w:rFonts w:ascii="Times New Roman" w:hAnsi="Times New Roman" w:cs="Times New Roman"/>
          <w:sz w:val="24"/>
          <w:szCs w:val="24"/>
        </w:rPr>
        <w:t xml:space="preserve"> с месяца, следующего за тем месяцем, в котором наступили соответствующие обстоятельства.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Получатели пособия обязаны извещать уполномоченный орган о наступлении обстоятельств, влекущих изменение размера пособия или прекращение его выплаты, не позднее чем в месячный срок с момента наступления указанных обстоятельств.</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Излишне выплаченные суммы пособия удерживаются с заявителя в случае, если переплата произошла по его вине (представление документов с заведомо неверными сведениями, сокрытие данных, влияющих на право назначения ежемесячного пособия на ребенка, исчисление его размера). Удержания производятся в размере не свыше двадцати процентов суммы, причитающейся заявителю при каждой последующей выплате ежемесячного пособия на ребенка. При прекращении выплаты пособия оставшаяся задолженность взыскивается с получателя в предусмотренном действующим законодательством порядке.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Начисленные суммы пособия, не полученные в связи со смертью получателя, выплачиваются в порядке, установленном гражданским законодательством Российской Федерации.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случае излишне выплаченных получателю сумм ежемесячного пособия в связи с несвоевременным поступлением документов (сведений) от компетентных ведомств в порядке межведомственного электронного взаимодействия взыскание указанных сумм с получателя органом, осуществляющим назначение и выплату ежемесячного пособия, не производится.</w:t>
      </w:r>
    </w:p>
    <w:p w:rsidR="008C0418" w:rsidRPr="00B53E42" w:rsidRDefault="008C0418" w:rsidP="008C0418">
      <w:pPr>
        <w:pStyle w:val="ConsPlusNormal"/>
        <w:jc w:val="both"/>
        <w:rPr>
          <w:rFonts w:ascii="Times New Roman" w:hAnsi="Times New Roman" w:cs="Times New Roman"/>
          <w:b/>
          <w:sz w:val="24"/>
          <w:szCs w:val="24"/>
        </w:rPr>
      </w:pPr>
      <w:r w:rsidRPr="00B53E42">
        <w:rPr>
          <w:rFonts w:ascii="Times New Roman" w:hAnsi="Times New Roman" w:cs="Times New Roman"/>
          <w:b/>
          <w:sz w:val="24"/>
          <w:szCs w:val="24"/>
        </w:rPr>
        <w:t>2.7.</w:t>
      </w:r>
      <w:r w:rsidRPr="00B53E42">
        <w:rPr>
          <w:rFonts w:ascii="Times New Roman" w:hAnsi="Times New Roman" w:cs="Times New Roman"/>
          <w:sz w:val="24"/>
          <w:szCs w:val="24"/>
        </w:rPr>
        <w:t xml:space="preserve"> </w:t>
      </w:r>
      <w:r w:rsidRPr="00B53E42">
        <w:rPr>
          <w:rFonts w:ascii="Times New Roman" w:hAnsi="Times New Roman" w:cs="Times New Roman"/>
          <w:b/>
          <w:color w:val="000000"/>
          <w:sz w:val="24"/>
          <w:szCs w:val="24"/>
        </w:rPr>
        <w:t>Порядок предоставления документов, необходимых для предоставления государственной услуги, в том числе в электронной форме.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Для  назначения ежемесячного пособия на ребенка в  уполномоченный орган заявитель представляет заявление о назначении пособия (далее - заявление):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а) лично;</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б) через многофункциональный центр предоставления государственных и муниципальных услуг;</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в) в электронном виде с использованием федеральной государственной </w:t>
      </w:r>
      <w:r w:rsidRPr="00B53E42">
        <w:rPr>
          <w:rFonts w:ascii="Times New Roman" w:hAnsi="Times New Roman" w:cs="Times New Roman"/>
          <w:sz w:val="24"/>
          <w:szCs w:val="24"/>
        </w:rPr>
        <w:lastRenderedPageBreak/>
        <w:t>информационной системы "Единый портал государственных и муниципальных услуг" (далее - единый портал);</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г) посредством почтовой связи способом, позволяющим подтвердить факт и дату отправления.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w:t>
      </w:r>
      <w:hyperlink w:anchor="Par415" w:tooltip="ТИПОВАЯ ФОРМА ЗАЯВЛЕНИЯ" w:history="1">
        <w:r w:rsidRPr="00B53E42">
          <w:rPr>
            <w:rFonts w:ascii="Times New Roman" w:hAnsi="Times New Roman" w:cs="Times New Roman"/>
            <w:color w:val="0000FF"/>
            <w:sz w:val="24"/>
            <w:szCs w:val="24"/>
          </w:rPr>
          <w:t>Заявление</w:t>
        </w:r>
      </w:hyperlink>
      <w:r w:rsidRPr="00B53E42">
        <w:rPr>
          <w:rFonts w:ascii="Times New Roman" w:hAnsi="Times New Roman" w:cs="Times New Roman"/>
          <w:sz w:val="24"/>
          <w:szCs w:val="24"/>
        </w:rPr>
        <w:t xml:space="preserve"> подается в соответствии с типовой формой согласно приложению N 3 к настоящему Административному регламенту.</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B53E42" w:rsidRDefault="008C0418" w:rsidP="008C0418">
      <w:pPr>
        <w:widowControl w:val="0"/>
        <w:autoSpaceDE w:val="0"/>
        <w:autoSpaceDN w:val="0"/>
        <w:ind w:right="-1" w:firstLine="709"/>
        <w:jc w:val="both"/>
        <w:rPr>
          <w:rFonts w:cs="Arial"/>
          <w:b/>
          <w:color w:val="000000"/>
          <w:sz w:val="24"/>
          <w:szCs w:val="24"/>
          <w:lang w:val="ru-RU"/>
        </w:rPr>
      </w:pPr>
      <w:r w:rsidRPr="00B53E42">
        <w:rPr>
          <w:rFonts w:cs="Arial"/>
          <w:b/>
          <w:color w:val="000000"/>
          <w:sz w:val="24"/>
          <w:szCs w:val="24"/>
          <w:lang w:val="ru-RU"/>
        </w:rPr>
        <w:t>2.8.</w:t>
      </w:r>
      <w:r w:rsidRPr="00B53E42">
        <w:rPr>
          <w:rFonts w:cs="Arial"/>
          <w:color w:val="000000"/>
          <w:sz w:val="24"/>
          <w:szCs w:val="24"/>
          <w:lang w:val="ru-RU"/>
        </w:rPr>
        <w:t xml:space="preserve"> </w:t>
      </w:r>
      <w:proofErr w:type="gramStart"/>
      <w:r w:rsidRPr="00B53E42">
        <w:rPr>
          <w:rFonts w:cs="Arial"/>
          <w:b/>
          <w:color w:val="000000"/>
          <w:sz w:val="24"/>
          <w:szCs w:val="24"/>
          <w:lang w:val="ru-RU"/>
        </w:rPr>
        <w:t>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w:t>
      </w:r>
      <w:proofErr w:type="gramEnd"/>
      <w:r w:rsidRPr="00B53E42">
        <w:rPr>
          <w:rFonts w:cs="Arial"/>
          <w:b/>
          <w:color w:val="000000"/>
          <w:sz w:val="24"/>
          <w:szCs w:val="24"/>
          <w:lang w:val="ru-RU"/>
        </w:rPr>
        <w:t xml:space="preserve"> услуг.</w:t>
      </w:r>
    </w:p>
    <w:p w:rsidR="008C0418" w:rsidRPr="00B53E42" w:rsidRDefault="008C0418" w:rsidP="008C0418">
      <w:pPr>
        <w:widowControl w:val="0"/>
        <w:autoSpaceDE w:val="0"/>
        <w:autoSpaceDN w:val="0"/>
        <w:ind w:right="-1" w:firstLine="709"/>
        <w:jc w:val="both"/>
        <w:rPr>
          <w:rFonts w:cs="Arial"/>
          <w:color w:val="000000"/>
          <w:sz w:val="24"/>
          <w:szCs w:val="24"/>
          <w:lang w:val="ru-RU"/>
        </w:rPr>
      </w:pPr>
      <w:r w:rsidRPr="00B53E42">
        <w:rPr>
          <w:rFonts w:cs="Arial"/>
          <w:color w:val="000000"/>
          <w:sz w:val="24"/>
          <w:szCs w:val="24"/>
          <w:lang w:val="ru-RU"/>
        </w:rPr>
        <w:t xml:space="preserve">ОМСУ, </w:t>
      </w:r>
      <w:proofErr w:type="gramStart"/>
      <w:r w:rsidRPr="00B53E42">
        <w:rPr>
          <w:rFonts w:cs="Arial"/>
          <w:color w:val="000000"/>
          <w:sz w:val="24"/>
          <w:szCs w:val="24"/>
          <w:lang w:val="ru-RU"/>
        </w:rPr>
        <w:t>наделенным</w:t>
      </w:r>
      <w:proofErr w:type="gramEnd"/>
      <w:r w:rsidRPr="00B53E42">
        <w:rPr>
          <w:rFonts w:cs="Arial"/>
          <w:color w:val="000000"/>
          <w:sz w:val="24"/>
          <w:szCs w:val="24"/>
          <w:lang w:val="ru-RU"/>
        </w:rPr>
        <w:t xml:space="preserve"> государственными полномочиями по назначению и выплате денежной выплаты, многофункциональный центр не вправе требовать от заявителя:</w:t>
      </w:r>
    </w:p>
    <w:p w:rsidR="008C0418" w:rsidRPr="00B53E42" w:rsidRDefault="008C0418" w:rsidP="008C0418">
      <w:pPr>
        <w:widowControl w:val="0"/>
        <w:autoSpaceDE w:val="0"/>
        <w:autoSpaceDN w:val="0"/>
        <w:ind w:right="-1" w:firstLine="709"/>
        <w:jc w:val="both"/>
        <w:rPr>
          <w:rFonts w:cs="Arial"/>
          <w:color w:val="000000"/>
          <w:sz w:val="24"/>
          <w:szCs w:val="24"/>
          <w:lang w:val="ru-RU"/>
        </w:rPr>
      </w:pPr>
      <w:r w:rsidRPr="00B53E42">
        <w:rPr>
          <w:rFonts w:cs="Arial"/>
          <w:color w:val="000000"/>
          <w:sz w:val="24"/>
          <w:szCs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C0418" w:rsidRPr="00B53E42" w:rsidRDefault="008C0418" w:rsidP="008C0418">
      <w:pPr>
        <w:widowControl w:val="0"/>
        <w:autoSpaceDE w:val="0"/>
        <w:autoSpaceDN w:val="0"/>
        <w:ind w:right="-1" w:firstLine="709"/>
        <w:jc w:val="both"/>
        <w:rPr>
          <w:rFonts w:cs="Arial"/>
          <w:color w:val="000000"/>
          <w:sz w:val="24"/>
          <w:szCs w:val="24"/>
          <w:lang w:val="ru-RU"/>
        </w:rPr>
      </w:pPr>
      <w:proofErr w:type="gramStart"/>
      <w:r w:rsidRPr="00B53E42">
        <w:rPr>
          <w:rFonts w:cs="Arial"/>
          <w:color w:val="000000"/>
          <w:sz w:val="24"/>
          <w:szCs w:val="24"/>
          <w:lang w:val="ru-RU"/>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Pr="00B53E42">
        <w:rPr>
          <w:rFonts w:cs="Arial"/>
          <w:color w:val="000000"/>
          <w:sz w:val="24"/>
          <w:szCs w:val="24"/>
        </w:rPr>
        <w:t>N</w:t>
      </w:r>
      <w:r w:rsidRPr="00B53E42">
        <w:rPr>
          <w:rFonts w:cs="Arial"/>
          <w:color w:val="000000"/>
          <w:sz w:val="24"/>
          <w:szCs w:val="24"/>
          <w:lang w:val="ru-RU"/>
        </w:rPr>
        <w:t xml:space="preserve"> </w:t>
      </w:r>
      <w:hyperlink r:id="rId16" w:tooltip="№ 210-фз" w:history="1">
        <w:r w:rsidRPr="00B53E42">
          <w:rPr>
            <w:rStyle w:val="a5"/>
            <w:rFonts w:cs="Arial"/>
            <w:sz w:val="24"/>
            <w:szCs w:val="24"/>
            <w:lang w:val="ru-RU"/>
          </w:rPr>
          <w:t>210-ФЗ</w:t>
        </w:r>
      </w:hyperlink>
      <w:r w:rsidRPr="00B53E42">
        <w:rPr>
          <w:rFonts w:cs="Arial"/>
          <w:color w:val="000000"/>
          <w:sz w:val="24"/>
          <w:szCs w:val="24"/>
          <w:lang w:val="ru-RU"/>
        </w:rPr>
        <w:t xml:space="preserve"> "Об организации предоставления</w:t>
      </w:r>
      <w:proofErr w:type="gramEnd"/>
      <w:r w:rsidRPr="00B53E42">
        <w:rPr>
          <w:rFonts w:cs="Arial"/>
          <w:color w:val="000000"/>
          <w:sz w:val="24"/>
          <w:szCs w:val="24"/>
          <w:lang w:val="ru-RU"/>
        </w:rPr>
        <w:t xml:space="preserve"> </w:t>
      </w:r>
      <w:proofErr w:type="gramStart"/>
      <w:r w:rsidRPr="00B53E42">
        <w:rPr>
          <w:rFonts w:cs="Arial"/>
          <w:color w:val="000000"/>
          <w:sz w:val="24"/>
          <w:szCs w:val="24"/>
          <w:lang w:val="ru-RU"/>
        </w:rPr>
        <w:t xml:space="preserve">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Pr="00B53E42">
        <w:rPr>
          <w:rFonts w:cs="Arial"/>
          <w:color w:val="000000"/>
          <w:sz w:val="24"/>
          <w:szCs w:val="24"/>
        </w:rPr>
        <w:t>N</w:t>
      </w:r>
      <w:r w:rsidRPr="00B53E42">
        <w:rPr>
          <w:rFonts w:cs="Arial"/>
          <w:color w:val="000000"/>
          <w:sz w:val="24"/>
          <w:szCs w:val="24"/>
          <w:lang w:val="ru-RU"/>
        </w:rPr>
        <w:t xml:space="preserve"> </w:t>
      </w:r>
      <w:hyperlink r:id="rId17" w:tooltip="№ 210-фз" w:history="1">
        <w:r w:rsidRPr="00B53E42">
          <w:rPr>
            <w:rStyle w:val="a5"/>
            <w:rFonts w:cs="Arial"/>
            <w:sz w:val="24"/>
            <w:szCs w:val="24"/>
            <w:lang w:val="ru-RU"/>
          </w:rPr>
          <w:t>210-ФЗ</w:t>
        </w:r>
      </w:hyperlink>
      <w:r w:rsidRPr="00B53E42">
        <w:rPr>
          <w:rFonts w:cs="Arial"/>
          <w:color w:val="000000"/>
          <w:sz w:val="24"/>
          <w:szCs w:val="24"/>
          <w:lang w:val="ru-RU"/>
        </w:rPr>
        <w:t xml:space="preserve"> "Об организации предоставления государственных и муниципальных услуг" перечень документов.</w:t>
      </w:r>
      <w:proofErr w:type="gramEnd"/>
      <w:r w:rsidRPr="00B53E42">
        <w:rPr>
          <w:rFonts w:cs="Arial"/>
          <w:color w:val="000000"/>
          <w:sz w:val="24"/>
          <w:szCs w:val="24"/>
          <w:lang w:val="ru-RU"/>
        </w:rPr>
        <w:t xml:space="preserve"> Заявитель вправе представить указанные документы и информацию в органы, предоставляющие государственные услуги, по собственной инициативе;</w:t>
      </w:r>
    </w:p>
    <w:p w:rsidR="008C0418" w:rsidRPr="00B53E42" w:rsidRDefault="008C0418" w:rsidP="008C0418">
      <w:pPr>
        <w:widowControl w:val="0"/>
        <w:autoSpaceDE w:val="0"/>
        <w:autoSpaceDN w:val="0"/>
        <w:ind w:right="-1" w:firstLine="709"/>
        <w:jc w:val="both"/>
        <w:rPr>
          <w:rFonts w:cs="Arial"/>
          <w:color w:val="000000"/>
          <w:sz w:val="24"/>
          <w:szCs w:val="24"/>
          <w:lang w:val="ru-RU"/>
        </w:rPr>
      </w:pPr>
      <w:proofErr w:type="gramStart"/>
      <w:r w:rsidRPr="00B53E42">
        <w:rPr>
          <w:rFonts w:cs="Arial"/>
          <w:color w:val="000000"/>
          <w:sz w:val="24"/>
          <w:szCs w:val="24"/>
          <w:lang w:val="ru-RU"/>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Pr="00B53E42">
        <w:rPr>
          <w:rFonts w:cs="Arial"/>
          <w:color w:val="000000"/>
          <w:sz w:val="24"/>
          <w:szCs w:val="24"/>
        </w:rPr>
        <w:t>N</w:t>
      </w:r>
      <w:r w:rsidRPr="00B53E42">
        <w:rPr>
          <w:rFonts w:cs="Arial"/>
          <w:color w:val="000000"/>
          <w:sz w:val="24"/>
          <w:szCs w:val="24"/>
          <w:lang w:val="ru-RU"/>
        </w:rPr>
        <w:t xml:space="preserve"> </w:t>
      </w:r>
      <w:hyperlink r:id="rId18" w:tooltip="№ 210-фз" w:history="1">
        <w:r w:rsidRPr="00B53E42">
          <w:rPr>
            <w:rStyle w:val="a5"/>
            <w:rFonts w:cs="Arial"/>
            <w:sz w:val="24"/>
            <w:szCs w:val="24"/>
            <w:lang w:val="ru-RU"/>
          </w:rPr>
          <w:t>210-ФЗ</w:t>
        </w:r>
      </w:hyperlink>
      <w:r w:rsidRPr="00B53E42">
        <w:rPr>
          <w:rFonts w:cs="Arial"/>
          <w:color w:val="000000"/>
          <w:sz w:val="24"/>
          <w:szCs w:val="24"/>
          <w:lang w:val="ru-RU"/>
        </w:rPr>
        <w:t xml:space="preserve"> "Об организации предоставления государственных и муниципальных</w:t>
      </w:r>
      <w:proofErr w:type="gramEnd"/>
      <w:r w:rsidRPr="00B53E42">
        <w:rPr>
          <w:rFonts w:cs="Arial"/>
          <w:color w:val="000000"/>
          <w:sz w:val="24"/>
          <w:szCs w:val="24"/>
          <w:lang w:val="ru-RU"/>
        </w:rPr>
        <w:t xml:space="preserve"> услуг".</w:t>
      </w:r>
    </w:p>
    <w:p w:rsidR="008C0418" w:rsidRPr="00B53E42" w:rsidRDefault="008C0418" w:rsidP="008C0418">
      <w:pPr>
        <w:widowControl w:val="0"/>
        <w:autoSpaceDE w:val="0"/>
        <w:autoSpaceDN w:val="0"/>
        <w:ind w:right="-1" w:firstLine="709"/>
        <w:jc w:val="both"/>
        <w:rPr>
          <w:rFonts w:cs="Arial"/>
          <w:color w:val="000000"/>
          <w:sz w:val="24"/>
          <w:szCs w:val="24"/>
          <w:lang w:val="ru-RU"/>
        </w:rPr>
      </w:pPr>
      <w:r w:rsidRPr="00B53E42">
        <w:rPr>
          <w:rFonts w:cs="Arial"/>
          <w:color w:val="000000"/>
          <w:sz w:val="24"/>
          <w:szCs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C0418" w:rsidRPr="00B53E42" w:rsidRDefault="008C0418" w:rsidP="008C0418">
      <w:pPr>
        <w:widowControl w:val="0"/>
        <w:autoSpaceDE w:val="0"/>
        <w:autoSpaceDN w:val="0"/>
        <w:ind w:right="-1" w:firstLine="709"/>
        <w:jc w:val="both"/>
        <w:rPr>
          <w:rFonts w:cs="Arial"/>
          <w:color w:val="000000"/>
          <w:sz w:val="24"/>
          <w:szCs w:val="24"/>
          <w:lang w:val="ru-RU"/>
        </w:rPr>
      </w:pPr>
      <w:r w:rsidRPr="00B53E42">
        <w:rPr>
          <w:rFonts w:cs="Arial"/>
          <w:color w:val="000000"/>
          <w:sz w:val="24"/>
          <w:szCs w:val="24"/>
          <w:lang w:val="ru-RU"/>
        </w:rPr>
        <w:t xml:space="preserve">а) изменение требований нормативных правовых актов, касающихся </w:t>
      </w:r>
      <w:r w:rsidRPr="00B53E42">
        <w:rPr>
          <w:rFonts w:cs="Arial"/>
          <w:color w:val="000000"/>
          <w:sz w:val="24"/>
          <w:szCs w:val="24"/>
          <w:lang w:val="ru-RU"/>
        </w:rPr>
        <w:lastRenderedPageBreak/>
        <w:t>предоставления государственной  услуги, после первоначальной подачи заявления о предоставлении государственной  услуги;</w:t>
      </w:r>
    </w:p>
    <w:p w:rsidR="008C0418" w:rsidRPr="00B53E42" w:rsidRDefault="008C0418" w:rsidP="008C0418">
      <w:pPr>
        <w:widowControl w:val="0"/>
        <w:autoSpaceDE w:val="0"/>
        <w:autoSpaceDN w:val="0"/>
        <w:ind w:right="-1" w:firstLine="709"/>
        <w:jc w:val="both"/>
        <w:rPr>
          <w:rFonts w:cs="Arial"/>
          <w:color w:val="000000"/>
          <w:sz w:val="24"/>
          <w:szCs w:val="24"/>
          <w:lang w:val="ru-RU"/>
        </w:rPr>
      </w:pPr>
      <w:r w:rsidRPr="00B53E42">
        <w:rPr>
          <w:rFonts w:cs="Arial"/>
          <w:color w:val="000000"/>
          <w:sz w:val="24"/>
          <w:szCs w:val="24"/>
          <w:lang w:val="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C0418" w:rsidRPr="00B53E42" w:rsidRDefault="008C0418" w:rsidP="008C0418">
      <w:pPr>
        <w:widowControl w:val="0"/>
        <w:autoSpaceDE w:val="0"/>
        <w:autoSpaceDN w:val="0"/>
        <w:ind w:right="-1" w:firstLine="709"/>
        <w:jc w:val="both"/>
        <w:rPr>
          <w:rFonts w:cs="Arial"/>
          <w:color w:val="000000"/>
          <w:sz w:val="24"/>
          <w:szCs w:val="24"/>
          <w:lang w:val="ru-RU"/>
        </w:rPr>
      </w:pPr>
      <w:r w:rsidRPr="00B53E42">
        <w:rPr>
          <w:rFonts w:cs="Arial"/>
          <w:color w:val="000000"/>
          <w:sz w:val="24"/>
          <w:szCs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C0418" w:rsidRPr="00B53E42" w:rsidRDefault="008C0418" w:rsidP="008C0418">
      <w:pPr>
        <w:autoSpaceDE w:val="0"/>
        <w:autoSpaceDN w:val="0"/>
        <w:adjustRightInd w:val="0"/>
        <w:ind w:firstLine="900"/>
        <w:jc w:val="both"/>
        <w:outlineLvl w:val="1"/>
        <w:rPr>
          <w:rFonts w:cs="Arial"/>
          <w:sz w:val="24"/>
          <w:szCs w:val="24"/>
          <w:lang w:val="ru-RU"/>
        </w:rPr>
      </w:pPr>
      <w:proofErr w:type="gramStart"/>
      <w:r w:rsidRPr="00B53E42">
        <w:rPr>
          <w:rFonts w:cs="Arial"/>
          <w:color w:val="000000"/>
          <w:sz w:val="24"/>
          <w:szCs w:val="24"/>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Pr="00B53E42">
        <w:rPr>
          <w:rFonts w:cs="Arial"/>
          <w:color w:val="000000"/>
          <w:sz w:val="24"/>
          <w:szCs w:val="24"/>
        </w:rPr>
        <w:t>N</w:t>
      </w:r>
      <w:r w:rsidRPr="00B53E42">
        <w:rPr>
          <w:rFonts w:cs="Arial"/>
          <w:color w:val="000000"/>
          <w:sz w:val="24"/>
          <w:szCs w:val="24"/>
          <w:lang w:val="ru-RU"/>
        </w:rPr>
        <w:t xml:space="preserve"> </w:t>
      </w:r>
      <w:hyperlink r:id="rId19" w:tooltip="№ 210-фз" w:history="1">
        <w:r w:rsidRPr="00B53E42">
          <w:rPr>
            <w:rStyle w:val="a5"/>
            <w:rFonts w:cs="Arial"/>
            <w:sz w:val="24"/>
            <w:szCs w:val="24"/>
            <w:lang w:val="ru-RU"/>
          </w:rPr>
          <w:t>210-ФЗ</w:t>
        </w:r>
      </w:hyperlink>
      <w:r w:rsidRPr="00B53E42">
        <w:rPr>
          <w:rFonts w:cs="Arial"/>
          <w:color w:val="000000"/>
          <w:sz w:val="24"/>
          <w:szCs w:val="24"/>
          <w:lang w:val="ru-RU"/>
        </w:rPr>
        <w:t xml:space="preserve">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w:t>
      </w:r>
      <w:proofErr w:type="gramEnd"/>
      <w:r w:rsidRPr="00B53E42">
        <w:rPr>
          <w:rFonts w:cs="Arial"/>
          <w:color w:val="000000"/>
          <w:sz w:val="24"/>
          <w:szCs w:val="24"/>
          <w:lang w:val="ru-RU"/>
        </w:rPr>
        <w:t xml:space="preserve"> </w:t>
      </w:r>
      <w:proofErr w:type="gramStart"/>
      <w:r w:rsidRPr="00B53E42">
        <w:rPr>
          <w:rFonts w:cs="Arial"/>
          <w:color w:val="000000"/>
          <w:sz w:val="24"/>
          <w:szCs w:val="24"/>
          <w:lang w:val="ru-RU"/>
        </w:rPr>
        <w:t xml:space="preserve">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w:t>
      </w:r>
      <w:r w:rsidRPr="00B53E42">
        <w:rPr>
          <w:rFonts w:cs="Arial"/>
          <w:color w:val="000000"/>
          <w:sz w:val="24"/>
          <w:szCs w:val="24"/>
        </w:rPr>
        <w:t>N</w:t>
      </w:r>
      <w:r w:rsidRPr="00B53E42">
        <w:rPr>
          <w:rFonts w:cs="Arial"/>
          <w:color w:val="000000"/>
          <w:sz w:val="24"/>
          <w:szCs w:val="24"/>
          <w:lang w:val="ru-RU"/>
        </w:rPr>
        <w:t xml:space="preserve"> </w:t>
      </w:r>
      <w:hyperlink r:id="rId20" w:tooltip="№ 210-фз" w:history="1">
        <w:r w:rsidRPr="00B53E42">
          <w:rPr>
            <w:rFonts w:cs="Arial"/>
            <w:color w:val="0000FF"/>
            <w:sz w:val="24"/>
            <w:szCs w:val="24"/>
            <w:lang w:val="ru-RU"/>
          </w:rPr>
          <w:t>210-ФЗ</w:t>
        </w:r>
      </w:hyperlink>
      <w:r w:rsidRPr="00B53E42">
        <w:rPr>
          <w:rFonts w:cs="Arial"/>
          <w:color w:val="000000"/>
          <w:sz w:val="24"/>
          <w:szCs w:val="24"/>
          <w:lang w:val="ru-RU"/>
        </w:rPr>
        <w:t xml:space="preserve">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8C0418" w:rsidRPr="00B53E42" w:rsidRDefault="008C0418" w:rsidP="008C0418">
      <w:pPr>
        <w:pStyle w:val="ConsPlusNormal"/>
        <w:jc w:val="center"/>
        <w:rPr>
          <w:rFonts w:ascii="Times New Roman" w:hAnsi="Times New Roman" w:cs="Times New Roman"/>
          <w:sz w:val="24"/>
          <w:szCs w:val="24"/>
        </w:rPr>
      </w:pPr>
    </w:p>
    <w:p w:rsidR="008C0418" w:rsidRPr="00B53E42" w:rsidRDefault="008C0418" w:rsidP="008C0418">
      <w:pPr>
        <w:autoSpaceDE w:val="0"/>
        <w:autoSpaceDN w:val="0"/>
        <w:adjustRightInd w:val="0"/>
        <w:ind w:firstLine="708"/>
        <w:jc w:val="both"/>
        <w:outlineLvl w:val="1"/>
        <w:rPr>
          <w:rFonts w:cs="Arial"/>
          <w:b/>
          <w:sz w:val="24"/>
          <w:szCs w:val="24"/>
          <w:lang w:val="ru-RU"/>
        </w:rPr>
      </w:pPr>
      <w:r w:rsidRPr="00B53E42">
        <w:rPr>
          <w:rFonts w:cs="Arial"/>
          <w:b/>
          <w:sz w:val="24"/>
          <w:szCs w:val="24"/>
          <w:lang w:val="ru-RU"/>
        </w:rPr>
        <w:t>2.9. Перечень оснований для отказа в приеме документов, необходимых для предоставления государственной услуги</w:t>
      </w:r>
    </w:p>
    <w:p w:rsidR="008C0418" w:rsidRPr="00B53E42" w:rsidRDefault="008C0418" w:rsidP="008C0418">
      <w:pPr>
        <w:ind w:firstLine="709"/>
        <w:jc w:val="both"/>
        <w:rPr>
          <w:rFonts w:cs="Arial"/>
          <w:sz w:val="24"/>
          <w:szCs w:val="24"/>
          <w:lang w:val="ru-RU"/>
        </w:rPr>
      </w:pPr>
      <w:r w:rsidRPr="00B53E42">
        <w:rPr>
          <w:rFonts w:cs="Arial"/>
          <w:sz w:val="24"/>
          <w:szCs w:val="24"/>
          <w:lang w:val="ru-RU"/>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p>
    <w:p w:rsidR="008C0418" w:rsidRPr="00B53E42" w:rsidRDefault="008C0418" w:rsidP="008C0418">
      <w:pPr>
        <w:pStyle w:val="ConsPlusNormal"/>
        <w:ind w:firstLine="708"/>
        <w:rPr>
          <w:rFonts w:ascii="Times New Roman" w:hAnsi="Times New Roman" w:cs="Times New Roman"/>
          <w:b/>
          <w:sz w:val="24"/>
          <w:szCs w:val="24"/>
        </w:rPr>
      </w:pPr>
      <w:r w:rsidRPr="00B53E42">
        <w:rPr>
          <w:rFonts w:ascii="Times New Roman" w:hAnsi="Times New Roman" w:cs="Times New Roman"/>
          <w:b/>
          <w:sz w:val="24"/>
          <w:szCs w:val="24"/>
        </w:rPr>
        <w:t>2.10. Основание для отказа в назначении и выплате пособия</w:t>
      </w:r>
    </w:p>
    <w:p w:rsidR="008C0418" w:rsidRPr="00B53E42" w:rsidRDefault="008C0418" w:rsidP="008C0418">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Основанием для отказа в назначении и выплате пособия является: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а) государственная регистрация смерти ребенка (объявление умершим, признание безвестно отсутствующим), в отношении которого подано заявление о назначении;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б) превышение размера среднедушевого дохода семьи над величиной прожиточного минимума на душу населения, установленной в Калужской области на дату обращения за назначением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наличие в заявлении недостоверных или неполных данных;</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г) наличие у заявителя и членов его семьи дохода, превышающего величину прожиточного минимума на душу населения, установленную в Калужской области на дату обращения за назначением пособия, в виде процентов по вкладам (остаткам на счетах) в банках (за исключением случая, когда вклад (счет), по которому такой доход был получен, закрыт не </w:t>
      </w:r>
      <w:proofErr w:type="gramStart"/>
      <w:r w:rsidRPr="00B53E42">
        <w:rPr>
          <w:rFonts w:ascii="Times New Roman" w:hAnsi="Times New Roman" w:cs="Times New Roman"/>
          <w:sz w:val="24"/>
          <w:szCs w:val="24"/>
        </w:rPr>
        <w:t>позднее</w:t>
      </w:r>
      <w:proofErr w:type="gramEnd"/>
      <w:r w:rsidRPr="00B53E42">
        <w:rPr>
          <w:rFonts w:ascii="Times New Roman" w:hAnsi="Times New Roman" w:cs="Times New Roman"/>
          <w:sz w:val="24"/>
          <w:szCs w:val="24"/>
        </w:rPr>
        <w:t xml:space="preserve"> чем за 6 месяцев до месяца обращения за назначением ежемесячного пособия);</w:t>
      </w:r>
    </w:p>
    <w:p w:rsidR="008C0418" w:rsidRPr="00B53E42" w:rsidRDefault="008C0418" w:rsidP="008C0418">
      <w:pPr>
        <w:pStyle w:val="ConsPlusNormal"/>
        <w:ind w:firstLine="540"/>
        <w:jc w:val="both"/>
        <w:rPr>
          <w:rFonts w:ascii="Times New Roman" w:hAnsi="Times New Roman" w:cs="Times New Roman"/>
          <w:sz w:val="24"/>
          <w:szCs w:val="24"/>
        </w:rPr>
      </w:pPr>
      <w:bookmarkStart w:id="2" w:name="Par70"/>
      <w:bookmarkEnd w:id="2"/>
      <w:proofErr w:type="spellStart"/>
      <w:proofErr w:type="gramStart"/>
      <w:r w:rsidRPr="00B53E42">
        <w:rPr>
          <w:rFonts w:ascii="Times New Roman" w:hAnsi="Times New Roman" w:cs="Times New Roman"/>
          <w:sz w:val="24"/>
          <w:szCs w:val="24"/>
        </w:rPr>
        <w:t>д</w:t>
      </w:r>
      <w:proofErr w:type="spellEnd"/>
      <w:r w:rsidRPr="00B53E42">
        <w:rPr>
          <w:rFonts w:ascii="Times New Roman" w:hAnsi="Times New Roman" w:cs="Times New Roman"/>
          <w:sz w:val="24"/>
          <w:szCs w:val="24"/>
        </w:rPr>
        <w:t xml:space="preserve">) отсутствие у заявителя или трудоспособных членов его семьи (за исключением детей в возрасте до 18 лет) доходов, предусмотренных </w:t>
      </w:r>
      <w:hyperlink w:anchor="Par817" w:tooltip="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 w:history="1">
        <w:r w:rsidRPr="00B53E42">
          <w:rPr>
            <w:rFonts w:ascii="Times New Roman" w:hAnsi="Times New Roman" w:cs="Times New Roman"/>
            <w:color w:val="0000FF"/>
            <w:sz w:val="24"/>
            <w:szCs w:val="24"/>
          </w:rPr>
          <w:t>пунктами 1</w:t>
        </w:r>
      </w:hyperlink>
      <w:r w:rsidRPr="00B53E42">
        <w:rPr>
          <w:rFonts w:ascii="Times New Roman" w:hAnsi="Times New Roman" w:cs="Times New Roman"/>
          <w:sz w:val="24"/>
          <w:szCs w:val="24"/>
        </w:rPr>
        <w:t xml:space="preserve">, </w:t>
      </w:r>
      <w:hyperlink w:anchor="Par818" w:tooltip="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 w:history="1">
        <w:r w:rsidRPr="00B53E42">
          <w:rPr>
            <w:rFonts w:ascii="Times New Roman" w:hAnsi="Times New Roman" w:cs="Times New Roman"/>
            <w:color w:val="0000FF"/>
            <w:sz w:val="24"/>
            <w:szCs w:val="24"/>
          </w:rPr>
          <w:t>2</w:t>
        </w:r>
      </w:hyperlink>
      <w:r w:rsidRPr="00B53E42">
        <w:rPr>
          <w:rFonts w:ascii="Times New Roman" w:hAnsi="Times New Roman" w:cs="Times New Roman"/>
          <w:sz w:val="24"/>
          <w:szCs w:val="24"/>
        </w:rPr>
        <w:t xml:space="preserve"> (в части пенсий), </w:t>
      </w:r>
      <w:hyperlink w:anchor="Par819" w:tooltip="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w:history="1">
        <w:r w:rsidRPr="00B53E42">
          <w:rPr>
            <w:rFonts w:ascii="Times New Roman" w:hAnsi="Times New Roman" w:cs="Times New Roman"/>
            <w:color w:val="0000FF"/>
            <w:sz w:val="24"/>
            <w:szCs w:val="24"/>
          </w:rPr>
          <w:t>3</w:t>
        </w:r>
      </w:hyperlink>
      <w:r w:rsidRPr="00B53E42">
        <w:rPr>
          <w:rFonts w:ascii="Times New Roman" w:hAnsi="Times New Roman" w:cs="Times New Roman"/>
          <w:sz w:val="24"/>
          <w:szCs w:val="24"/>
        </w:rPr>
        <w:t xml:space="preserve"> (в части стипендий и компенсационных выплат в период нахождения в академическом отпуске по медицинским показаниям), </w:t>
      </w:r>
      <w:hyperlink w:anchor="Par822" w:tooltip="6. 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 w:history="1">
        <w:r w:rsidRPr="00B53E42">
          <w:rPr>
            <w:rFonts w:ascii="Times New Roman" w:hAnsi="Times New Roman" w:cs="Times New Roman"/>
            <w:color w:val="0000FF"/>
            <w:sz w:val="24"/>
            <w:szCs w:val="24"/>
          </w:rPr>
          <w:t>6</w:t>
        </w:r>
      </w:hyperlink>
      <w:r w:rsidRPr="00B53E42">
        <w:rPr>
          <w:rFonts w:ascii="Times New Roman" w:hAnsi="Times New Roman" w:cs="Times New Roman"/>
          <w:sz w:val="24"/>
          <w:szCs w:val="24"/>
        </w:rPr>
        <w:t xml:space="preserve">, </w:t>
      </w:r>
      <w:hyperlink w:anchor="Par826" w:tooltip="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осуществления частной практики (за и" w:history="1">
        <w:r w:rsidRPr="00B53E42">
          <w:rPr>
            <w:rFonts w:ascii="Times New Roman" w:hAnsi="Times New Roman" w:cs="Times New Roman"/>
            <w:color w:val="0000FF"/>
            <w:sz w:val="24"/>
            <w:szCs w:val="24"/>
          </w:rPr>
          <w:t>10</w:t>
        </w:r>
      </w:hyperlink>
      <w:r w:rsidRPr="00B53E42">
        <w:rPr>
          <w:rFonts w:ascii="Times New Roman" w:hAnsi="Times New Roman" w:cs="Times New Roman"/>
          <w:sz w:val="24"/>
          <w:szCs w:val="24"/>
        </w:rPr>
        <w:t>,</w:t>
      </w:r>
      <w:proofErr w:type="gramEnd"/>
      <w:r w:rsidRPr="00B53E42">
        <w:rPr>
          <w:rFonts w:ascii="Times New Roman" w:hAnsi="Times New Roman" w:cs="Times New Roman"/>
          <w:sz w:val="24"/>
          <w:szCs w:val="24"/>
        </w:rPr>
        <w:t xml:space="preserve"> </w:t>
      </w:r>
      <w:hyperlink w:anchor="Par828" w:tooltip="12. Доходы по договорам авторского заказа, об отчуждении исключительного права на результаты интеллектуальной деятельности и лицензионным договорам." w:history="1">
        <w:r w:rsidRPr="00B53E42">
          <w:rPr>
            <w:rFonts w:ascii="Times New Roman" w:hAnsi="Times New Roman" w:cs="Times New Roman"/>
            <w:color w:val="0000FF"/>
            <w:sz w:val="24"/>
            <w:szCs w:val="24"/>
          </w:rPr>
          <w:t>12</w:t>
        </w:r>
      </w:hyperlink>
      <w:r w:rsidRPr="00B53E42">
        <w:rPr>
          <w:rFonts w:ascii="Times New Roman" w:hAnsi="Times New Roman" w:cs="Times New Roman"/>
          <w:sz w:val="24"/>
          <w:szCs w:val="24"/>
        </w:rPr>
        <w:t xml:space="preserve"> - </w:t>
      </w:r>
      <w:hyperlink w:anchor="Par830" w:tooltip="14. Ежемесячное пожизненное содержание судей, вышедших в отставку." w:history="1">
        <w:r w:rsidRPr="00B53E42">
          <w:rPr>
            <w:rFonts w:ascii="Times New Roman" w:hAnsi="Times New Roman" w:cs="Times New Roman"/>
            <w:color w:val="0000FF"/>
            <w:sz w:val="24"/>
            <w:szCs w:val="24"/>
          </w:rPr>
          <w:t>14</w:t>
        </w:r>
      </w:hyperlink>
      <w:r w:rsidRPr="00B53E42">
        <w:rPr>
          <w:rFonts w:ascii="Times New Roman" w:hAnsi="Times New Roman" w:cs="Times New Roman"/>
          <w:sz w:val="24"/>
          <w:szCs w:val="24"/>
        </w:rPr>
        <w:t xml:space="preserve"> и </w:t>
      </w:r>
      <w:hyperlink w:anchor="Par832" w:tooltip="16. Доход, полученный заявителем или членами его семьи за пределами Российской Федерации." w:history="1">
        <w:r w:rsidRPr="00B53E42">
          <w:rPr>
            <w:rFonts w:ascii="Times New Roman" w:hAnsi="Times New Roman" w:cs="Times New Roman"/>
            <w:color w:val="0000FF"/>
            <w:sz w:val="24"/>
            <w:szCs w:val="24"/>
          </w:rPr>
          <w:t>16</w:t>
        </w:r>
      </w:hyperlink>
      <w:r w:rsidRPr="00B53E42">
        <w:rPr>
          <w:rFonts w:ascii="Times New Roman" w:hAnsi="Times New Roman" w:cs="Times New Roman"/>
          <w:sz w:val="24"/>
          <w:szCs w:val="24"/>
        </w:rPr>
        <w:t xml:space="preserve"> приложения N 2 к настоящему Административному регламенту (а также эквивалентов, полученных за рубежом), за расчетный период, предусмотренный абзацем первым пункта 2.6.8. настоящего Административного регламента, за исключением следующих случаев (их совокупности), приходящихся на указанный период:</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заявитель и (или) члены его семьи не более 6 месяцев имели статус безработного, </w:t>
      </w:r>
      <w:r w:rsidRPr="00B53E42">
        <w:rPr>
          <w:rFonts w:ascii="Times New Roman" w:hAnsi="Times New Roman" w:cs="Times New Roman"/>
          <w:sz w:val="24"/>
          <w:szCs w:val="24"/>
        </w:rPr>
        <w:lastRenderedPageBreak/>
        <w:t>ищущего работу;</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заявитель и (или) члены его семьи осуществляли уход за ребенком до достижения им возраста 3 лет;</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заявитель и (или) члены его семьи обучались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заявитель и (или) члены его семьи осуществляли уход за ребенком-инвалидом в возрасте до 18 лет или инвалидом с детства I группы в соответствии с </w:t>
      </w:r>
      <w:hyperlink r:id="rId21" w:history="1">
        <w:r w:rsidRPr="00B53E42">
          <w:rPr>
            <w:rFonts w:ascii="Times New Roman" w:hAnsi="Times New Roman" w:cs="Times New Roman"/>
            <w:color w:val="0000FF"/>
            <w:sz w:val="24"/>
            <w:szCs w:val="24"/>
          </w:rPr>
          <w:t>Указом</w:t>
        </w:r>
      </w:hyperlink>
      <w:r w:rsidRPr="00B53E42">
        <w:rPr>
          <w:rFonts w:ascii="Times New Roman" w:hAnsi="Times New Roman" w:cs="Times New Roman"/>
          <w:sz w:val="24"/>
          <w:szCs w:val="24"/>
        </w:rPr>
        <w:t xml:space="preserve">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 заявитель и (или) члены его семьи осуществляли уход за инвалидом I группы или престарелым, нуждающимся по заключению лечебного учреждения в постоянном постороннем уходе либо достигшим возраста 80 лет, в соответствии с </w:t>
      </w:r>
      <w:hyperlink r:id="rId22" w:history="1">
        <w:r w:rsidRPr="00B53E42">
          <w:rPr>
            <w:rFonts w:ascii="Times New Roman" w:hAnsi="Times New Roman" w:cs="Times New Roman"/>
            <w:color w:val="0000FF"/>
            <w:sz w:val="24"/>
            <w:szCs w:val="24"/>
          </w:rPr>
          <w:t>Указом</w:t>
        </w:r>
      </w:hyperlink>
      <w:r w:rsidRPr="00B53E42">
        <w:rPr>
          <w:rFonts w:ascii="Times New Roman" w:hAnsi="Times New Roman" w:cs="Times New Roman"/>
          <w:sz w:val="24"/>
          <w:szCs w:val="24"/>
        </w:rPr>
        <w:t xml:space="preserve"> Президента Российской Федерации от 26 декабря 2006 г. N 1455 "О компенсационных выплатах лицам, осуществляющим уход за нетрудоспособными гражданами";</w:t>
      </w:r>
      <w:proofErr w:type="gramEnd"/>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заявитель и (или) члены его семьи проходили непрерывное лечение длительностью свыше 3 месяцев, вследствие чего временно не могли осуществлять трудовую деятельность. Этот случай распространяется только на заявителя или только на одного из членов его семьи в случае, если ребенок, входящий в состав семьи, проходил непрерывное лечение длительностью свыше 3 месяцев;</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заявитель и (или) члены его семьи проходили военную службу (включая период не более 3 месяцев со дня демобилизации);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заявитель и (или) члены его семьи были лишены свободы или находились под стражей (включая период не более 3 месяцев со дня освобождения);</w:t>
      </w:r>
    </w:p>
    <w:p w:rsidR="008C0418" w:rsidRPr="00B53E42" w:rsidRDefault="008C0418" w:rsidP="008C0418">
      <w:pPr>
        <w:pStyle w:val="ConsPlusNormal"/>
        <w:ind w:firstLine="540"/>
        <w:jc w:val="both"/>
        <w:rPr>
          <w:rFonts w:ascii="Times New Roman" w:hAnsi="Times New Roman" w:cs="Times New Roman"/>
          <w:sz w:val="24"/>
          <w:szCs w:val="24"/>
        </w:rPr>
      </w:pPr>
      <w:bookmarkStart w:id="3" w:name="Par79"/>
      <w:bookmarkEnd w:id="3"/>
      <w:r w:rsidRPr="00B53E42">
        <w:rPr>
          <w:rFonts w:ascii="Times New Roman" w:hAnsi="Times New Roman" w:cs="Times New Roman"/>
          <w:sz w:val="24"/>
          <w:szCs w:val="24"/>
        </w:rPr>
        <w:t>- заявитель являлся (является) единственным родителем (законным представителем), имеющим несовершеннолетнего ребенка (детей);</w:t>
      </w:r>
    </w:p>
    <w:p w:rsidR="008C0418" w:rsidRPr="00B53E42" w:rsidRDefault="008C0418" w:rsidP="008C0418">
      <w:pPr>
        <w:pStyle w:val="ConsPlusNormal"/>
        <w:ind w:firstLine="540"/>
        <w:jc w:val="both"/>
        <w:rPr>
          <w:rFonts w:ascii="Times New Roman" w:hAnsi="Times New Roman" w:cs="Times New Roman"/>
          <w:sz w:val="24"/>
          <w:szCs w:val="24"/>
        </w:rPr>
      </w:pPr>
      <w:bookmarkStart w:id="4" w:name="Par80"/>
      <w:bookmarkEnd w:id="4"/>
      <w:r w:rsidRPr="00B53E42">
        <w:rPr>
          <w:rFonts w:ascii="Times New Roman" w:hAnsi="Times New Roman" w:cs="Times New Roman"/>
          <w:sz w:val="24"/>
          <w:szCs w:val="24"/>
        </w:rPr>
        <w:t>- семья заявителя являлась (является) многодетной. Этот случай распространяется только на заявителя или только на одного из членов его семьи;</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 заявитель-женщина и (или) члены семьи заявителя были беременны (при условии продолжительности беременности в течение 6 месяцев и более, приходящихся на расчетный период, предусмотренный абзацем первым </w:t>
      </w:r>
      <w:hyperlink w:anchor="Par139" w:tooltip="6.1. Среднедушевой доход семьи при назначении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w:history="1">
        <w:r w:rsidRPr="00B53E42">
          <w:rPr>
            <w:rFonts w:ascii="Times New Roman" w:hAnsi="Times New Roman" w:cs="Times New Roman"/>
            <w:color w:val="0000FF"/>
            <w:sz w:val="24"/>
            <w:szCs w:val="24"/>
          </w:rPr>
          <w:t>пункта 2.6.8.</w:t>
        </w:r>
      </w:hyperlink>
      <w:r w:rsidRPr="00B53E42">
        <w:rPr>
          <w:rFonts w:ascii="Times New Roman" w:hAnsi="Times New Roman" w:cs="Times New Roman"/>
          <w:sz w:val="24"/>
          <w:szCs w:val="24"/>
        </w:rPr>
        <w:t xml:space="preserve"> настоящего Административного регламента, или при условии, что на день подачи заявления о назначении пособия срок беременности женщины - 12 недель и более, решение об отказе в назначении пособия по основанию, указанному в настоящем подпункте</w:t>
      </w:r>
      <w:proofErr w:type="gramEnd"/>
      <w:r w:rsidRPr="00B53E42">
        <w:rPr>
          <w:rFonts w:ascii="Times New Roman" w:hAnsi="Times New Roman" w:cs="Times New Roman"/>
          <w:sz w:val="24"/>
          <w:szCs w:val="24"/>
        </w:rPr>
        <w:t>, не принимается).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Периоды отсутствия доходов по основаниям, указанным в </w:t>
      </w:r>
      <w:hyperlink w:anchor="Par70" w:tooltip="д) отсутствие у заявителя или трудоспособных членов его семьи (за исключением детей в возрасте до 18 лет) доходов, предусмотренных пунктами 1, 2 (в части пенсий), 3 (в части стипендий и компенсационных выплат в период нахождения в академическом отпуске по меди" w:history="1">
        <w:r w:rsidRPr="00B53E42">
          <w:rPr>
            <w:rFonts w:ascii="Times New Roman" w:hAnsi="Times New Roman" w:cs="Times New Roman"/>
            <w:color w:val="0000FF"/>
            <w:sz w:val="24"/>
            <w:szCs w:val="24"/>
          </w:rPr>
          <w:t>подпункте "</w:t>
        </w:r>
        <w:proofErr w:type="spellStart"/>
        <w:r w:rsidRPr="00B53E42">
          <w:rPr>
            <w:rFonts w:ascii="Times New Roman" w:hAnsi="Times New Roman" w:cs="Times New Roman"/>
            <w:color w:val="0000FF"/>
            <w:sz w:val="24"/>
            <w:szCs w:val="24"/>
          </w:rPr>
          <w:t>д</w:t>
        </w:r>
        <w:proofErr w:type="spellEnd"/>
        <w:r w:rsidRPr="00B53E42">
          <w:rPr>
            <w:rFonts w:ascii="Times New Roman" w:hAnsi="Times New Roman" w:cs="Times New Roman"/>
            <w:color w:val="0000FF"/>
            <w:sz w:val="24"/>
            <w:szCs w:val="24"/>
          </w:rPr>
          <w:t>"</w:t>
        </w:r>
      </w:hyperlink>
      <w:r w:rsidRPr="00B53E42">
        <w:rPr>
          <w:rFonts w:ascii="Times New Roman" w:hAnsi="Times New Roman" w:cs="Times New Roman"/>
          <w:sz w:val="24"/>
          <w:szCs w:val="24"/>
        </w:rPr>
        <w:t xml:space="preserve"> настоящего пункта, оцениваются в совокупности и учитываются </w:t>
      </w:r>
      <w:proofErr w:type="gramStart"/>
      <w:r w:rsidRPr="00B53E42">
        <w:rPr>
          <w:rFonts w:ascii="Times New Roman" w:hAnsi="Times New Roman" w:cs="Times New Roman"/>
          <w:sz w:val="24"/>
          <w:szCs w:val="24"/>
        </w:rPr>
        <w:t>за полный месяц</w:t>
      </w:r>
      <w:proofErr w:type="gramEnd"/>
      <w:r w:rsidRPr="00B53E42">
        <w:rPr>
          <w:rFonts w:ascii="Times New Roman" w:hAnsi="Times New Roman" w:cs="Times New Roman"/>
          <w:sz w:val="24"/>
          <w:szCs w:val="24"/>
        </w:rPr>
        <w:t xml:space="preserve"> независимо от даты наступления. В случае если период, в течение которого отсутствовали доходы по указанным основаниям, составляет в совокупности 10 и более месяцев расчетного периода, предусмотренного абзацем первым </w:t>
      </w:r>
      <w:hyperlink w:anchor="Par139" w:tooltip="6.1. Среднедушевой доход семьи при назначении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w:history="1">
        <w:r w:rsidRPr="00B53E42">
          <w:rPr>
            <w:rFonts w:ascii="Times New Roman" w:hAnsi="Times New Roman" w:cs="Times New Roman"/>
            <w:color w:val="0000FF"/>
            <w:sz w:val="24"/>
            <w:szCs w:val="24"/>
          </w:rPr>
          <w:t xml:space="preserve">пункта 2.6.8 </w:t>
        </w:r>
      </w:hyperlink>
      <w:r w:rsidRPr="00B53E42">
        <w:rPr>
          <w:rFonts w:ascii="Times New Roman" w:hAnsi="Times New Roman" w:cs="Times New Roman"/>
          <w:sz w:val="24"/>
          <w:szCs w:val="24"/>
        </w:rPr>
        <w:t xml:space="preserve"> настоящего Административного регламента, решение об отказе в назначении ежемесячного пособия не принимается.</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Основания отсутствия доходов, указанные в </w:t>
      </w:r>
      <w:hyperlink w:anchor="Par79" w:tooltip="- заявитель являлся (является) единственным родителем (законным представителем), имеющим несовершеннолетнего ребенка (детей);" w:history="1">
        <w:r w:rsidRPr="00B53E42">
          <w:rPr>
            <w:rFonts w:ascii="Times New Roman" w:hAnsi="Times New Roman" w:cs="Times New Roman"/>
            <w:color w:val="0000FF"/>
            <w:sz w:val="24"/>
            <w:szCs w:val="24"/>
          </w:rPr>
          <w:t>абзацах десятом</w:t>
        </w:r>
      </w:hyperlink>
      <w:r w:rsidRPr="00B53E42">
        <w:rPr>
          <w:rFonts w:ascii="Times New Roman" w:hAnsi="Times New Roman" w:cs="Times New Roman"/>
          <w:sz w:val="24"/>
          <w:szCs w:val="24"/>
        </w:rPr>
        <w:t xml:space="preserve"> и </w:t>
      </w:r>
      <w:hyperlink w:anchor="Par80" w:tooltip="- семья заявителя являлась (является) многодетной. Этот случай распространяется только на заявителя или только на одного из членов его семьи;" w:history="1">
        <w:r w:rsidRPr="00B53E42">
          <w:rPr>
            <w:rFonts w:ascii="Times New Roman" w:hAnsi="Times New Roman" w:cs="Times New Roman"/>
            <w:color w:val="0000FF"/>
            <w:sz w:val="24"/>
            <w:szCs w:val="24"/>
          </w:rPr>
          <w:t>одиннадцатом подпункта "</w:t>
        </w:r>
        <w:proofErr w:type="spellStart"/>
        <w:r w:rsidRPr="00B53E42">
          <w:rPr>
            <w:rFonts w:ascii="Times New Roman" w:hAnsi="Times New Roman" w:cs="Times New Roman"/>
            <w:color w:val="0000FF"/>
            <w:sz w:val="24"/>
            <w:szCs w:val="24"/>
          </w:rPr>
          <w:t>д</w:t>
        </w:r>
        <w:proofErr w:type="spellEnd"/>
        <w:r w:rsidRPr="00B53E42">
          <w:rPr>
            <w:rFonts w:ascii="Times New Roman" w:hAnsi="Times New Roman" w:cs="Times New Roman"/>
            <w:color w:val="0000FF"/>
            <w:sz w:val="24"/>
            <w:szCs w:val="24"/>
          </w:rPr>
          <w:t>"</w:t>
        </w:r>
      </w:hyperlink>
      <w:r w:rsidRPr="00B53E42">
        <w:rPr>
          <w:rFonts w:ascii="Times New Roman" w:hAnsi="Times New Roman" w:cs="Times New Roman"/>
          <w:sz w:val="24"/>
          <w:szCs w:val="24"/>
        </w:rPr>
        <w:t xml:space="preserve"> настоящего пункта, применяются как в случае, если такие основания действительны на момент подачи заявления, так и в случае, если такие основания приходились в расчетный период, предусмотренный абзацем первым </w:t>
      </w:r>
      <w:hyperlink w:anchor="Par139" w:tooltip="6.1. Среднедушевой доход семьи при назначении пособия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w:history="1">
        <w:r w:rsidRPr="00B53E42">
          <w:rPr>
            <w:rFonts w:ascii="Times New Roman" w:hAnsi="Times New Roman" w:cs="Times New Roman"/>
            <w:color w:val="0000FF"/>
            <w:sz w:val="24"/>
            <w:szCs w:val="24"/>
          </w:rPr>
          <w:t xml:space="preserve">пункта 2.6.8. </w:t>
        </w:r>
      </w:hyperlink>
      <w:r w:rsidRPr="00B53E42">
        <w:rPr>
          <w:rFonts w:ascii="Times New Roman" w:hAnsi="Times New Roman" w:cs="Times New Roman"/>
          <w:sz w:val="24"/>
          <w:szCs w:val="24"/>
        </w:rPr>
        <w:t xml:space="preserve"> настоящего Административного регламента, вне зависимости от количества месяцев действительности данных оснований, вошедших в такой период.</w:t>
      </w:r>
      <w:proofErr w:type="gramEnd"/>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В целях применения настоящего Административного регламента под единственным родителем понимается родитель ребенка в случае,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roofErr w:type="gramEnd"/>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lastRenderedPageBreak/>
        <w:t>е) наличие в собственности у заявителя и (или) членов его семьи следующих объектов недвижимого имущества, в том числе находящихся в общей долевой собственности заявителя и членов его семьи (за исключением объектов недвижимого имущества (их частей), находящихся в собственности у детей, находящихся под опекой (попечительством), долей в праве общей долевой собственности на объект недвижимого имущества, совокупность которых на всех членов семьи</w:t>
      </w:r>
      <w:proofErr w:type="gramEnd"/>
      <w:r w:rsidRPr="00B53E42">
        <w:rPr>
          <w:rFonts w:ascii="Times New Roman" w:hAnsi="Times New Roman" w:cs="Times New Roman"/>
          <w:sz w:val="24"/>
          <w:szCs w:val="24"/>
        </w:rPr>
        <w:t xml:space="preserve"> не более одной трети его общей площади, объектов недвижимого имущества (их частей), которые находятся под арестом и (или) в отношении которых установлен запрет на регистрационные действия):</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- 2 и более помещений с назначением "жилое", суммарная площадь которых больше произведения 24 кв. метров в расчете на одного человека и количества членов семьи (за исключением такого помещения,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 оплачена за счет денежных средств</w:t>
      </w:r>
      <w:proofErr w:type="gramEnd"/>
      <w:r w:rsidRPr="00B53E42">
        <w:rPr>
          <w:rFonts w:ascii="Times New Roman" w:hAnsi="Times New Roman" w:cs="Times New Roman"/>
          <w:sz w:val="24"/>
          <w:szCs w:val="24"/>
        </w:rPr>
        <w:t xml:space="preserve">, </w:t>
      </w:r>
      <w:proofErr w:type="gramStart"/>
      <w:r w:rsidRPr="00B53E42">
        <w:rPr>
          <w:rFonts w:ascii="Times New Roman" w:hAnsi="Times New Roman" w:cs="Times New Roman"/>
          <w:sz w:val="24"/>
          <w:szCs w:val="24"/>
        </w:rPr>
        <w:t>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 а также помещения (его части), занимаемого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такого помещения (его части), признанного в</w:t>
      </w:r>
      <w:proofErr w:type="gramEnd"/>
      <w:r w:rsidRPr="00B53E42">
        <w:rPr>
          <w:rFonts w:ascii="Times New Roman" w:hAnsi="Times New Roman" w:cs="Times New Roman"/>
          <w:sz w:val="24"/>
          <w:szCs w:val="24"/>
        </w:rPr>
        <w:t xml:space="preserve"> установленном </w:t>
      </w:r>
      <w:proofErr w:type="gramStart"/>
      <w:r w:rsidRPr="00B53E42">
        <w:rPr>
          <w:rFonts w:ascii="Times New Roman" w:hAnsi="Times New Roman" w:cs="Times New Roman"/>
          <w:sz w:val="24"/>
          <w:szCs w:val="24"/>
        </w:rPr>
        <w:t>порядке</w:t>
      </w:r>
      <w:proofErr w:type="gramEnd"/>
      <w:r w:rsidRPr="00B53E42">
        <w:rPr>
          <w:rFonts w:ascii="Times New Roman" w:hAnsi="Times New Roman" w:cs="Times New Roman"/>
          <w:sz w:val="24"/>
          <w:szCs w:val="24"/>
        </w:rPr>
        <w:t xml:space="preserve"> непригодным для проживания);</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- 2 и более зданий с назначением "жилое", "жилое строение" и "жилой дом", суммарная площадь которых больше произведения 40 кв. метров в расчете на одного человека и количества членов семьи (за исключением такого здания, которое предоставлено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которого в полном объеме</w:t>
      </w:r>
      <w:proofErr w:type="gramEnd"/>
      <w:r w:rsidRPr="00B53E42">
        <w:rPr>
          <w:rFonts w:ascii="Times New Roman" w:hAnsi="Times New Roman" w:cs="Times New Roman"/>
          <w:sz w:val="24"/>
          <w:szCs w:val="24"/>
        </w:rPr>
        <w:t xml:space="preserve"> </w:t>
      </w:r>
      <w:proofErr w:type="gramStart"/>
      <w:r w:rsidRPr="00B53E42">
        <w:rPr>
          <w:rFonts w:ascii="Times New Roman" w:hAnsi="Times New Roman" w:cs="Times New Roman"/>
          <w:sz w:val="24"/>
          <w:szCs w:val="24"/>
        </w:rPr>
        <w:t>оплачена</w:t>
      </w:r>
      <w:proofErr w:type="gramEnd"/>
      <w:r w:rsidRPr="00B53E42">
        <w:rPr>
          <w:rFonts w:ascii="Times New Roman" w:hAnsi="Times New Roman" w:cs="Times New Roman"/>
          <w:sz w:val="24"/>
          <w:szCs w:val="24"/>
        </w:rPr>
        <w:t xml:space="preserve"> за счет денежных средств, предоставленных в рамках целевой государственной социальной поддержки на приобретение недвижимого имущества (за исключением средств материнского (семейного) капитала);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- 2 и более зданий с назначением "садовый дом";</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- 2 и более зданий с назначением "нежилое", помещений с назначением "нежилое", сооружений (за исключением хозяйственных построек и сооружений, имеющих обеспечивающие функции, расположенных на земельных участках, предназначенных для индивидуального жилищного строительства, ведения личного подсобного хозяйства, садовых земельных участках, объектов недвижимого имущества, являющихся общим имуществом в многоквартирном доме, объектов недвижимого имущества, являющихся имуществом общего пользования садоводческого или огороднического некоммерческого товарищества);</w:t>
      </w:r>
      <w:proofErr w:type="gramEnd"/>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- 2 и более объектов недвижимого имущества, предназначенных для стоянки (хранения), ремонта и технического обслуживания транспортных средств (гараж, </w:t>
      </w:r>
      <w:proofErr w:type="spellStart"/>
      <w:r w:rsidRPr="00B53E42">
        <w:rPr>
          <w:rFonts w:ascii="Times New Roman" w:hAnsi="Times New Roman" w:cs="Times New Roman"/>
          <w:sz w:val="24"/>
          <w:szCs w:val="24"/>
        </w:rPr>
        <w:t>машино-место</w:t>
      </w:r>
      <w:proofErr w:type="spellEnd"/>
      <w:r w:rsidRPr="00B53E42">
        <w:rPr>
          <w:rFonts w:ascii="Times New Roman" w:hAnsi="Times New Roman" w:cs="Times New Roman"/>
          <w:sz w:val="24"/>
          <w:szCs w:val="24"/>
        </w:rPr>
        <w:t xml:space="preserve">) (3 и более таких объектов недвижимого имущества для многодетных семей, семей, в составе которых есть инвалид, семей, которым автотранспортное или </w:t>
      </w:r>
      <w:proofErr w:type="spellStart"/>
      <w:r w:rsidRPr="00B53E42">
        <w:rPr>
          <w:rFonts w:ascii="Times New Roman" w:hAnsi="Times New Roman" w:cs="Times New Roman"/>
          <w:sz w:val="24"/>
          <w:szCs w:val="24"/>
        </w:rPr>
        <w:t>мототранспортное</w:t>
      </w:r>
      <w:proofErr w:type="spellEnd"/>
      <w:r w:rsidRPr="00B53E42">
        <w:rPr>
          <w:rFonts w:ascii="Times New Roman" w:hAnsi="Times New Roman" w:cs="Times New Roman"/>
          <w:sz w:val="24"/>
          <w:szCs w:val="24"/>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или</w:t>
      </w:r>
      <w:proofErr w:type="gramEnd"/>
      <w:r w:rsidRPr="00B53E42">
        <w:rPr>
          <w:rFonts w:ascii="Times New Roman" w:hAnsi="Times New Roman" w:cs="Times New Roman"/>
          <w:sz w:val="24"/>
          <w:szCs w:val="24"/>
        </w:rPr>
        <w:t xml:space="preserve"> </w:t>
      </w:r>
      <w:proofErr w:type="spellStart"/>
      <w:r w:rsidRPr="00B53E42">
        <w:rPr>
          <w:rFonts w:ascii="Times New Roman" w:hAnsi="Times New Roman" w:cs="Times New Roman"/>
          <w:sz w:val="24"/>
          <w:szCs w:val="24"/>
        </w:rPr>
        <w:t>мототранспортного</w:t>
      </w:r>
      <w:proofErr w:type="spellEnd"/>
      <w:r w:rsidRPr="00B53E42">
        <w:rPr>
          <w:rFonts w:ascii="Times New Roman" w:hAnsi="Times New Roman" w:cs="Times New Roman"/>
          <w:sz w:val="24"/>
          <w:szCs w:val="24"/>
        </w:rPr>
        <w:t xml:space="preserve"> средства в полном объеме </w:t>
      </w:r>
      <w:proofErr w:type="gramStart"/>
      <w:r w:rsidRPr="00B53E42">
        <w:rPr>
          <w:rFonts w:ascii="Times New Roman" w:hAnsi="Times New Roman" w:cs="Times New Roman"/>
          <w:sz w:val="24"/>
          <w:szCs w:val="24"/>
        </w:rPr>
        <w:t>оплачена</w:t>
      </w:r>
      <w:proofErr w:type="gramEnd"/>
      <w:r w:rsidRPr="00B53E42">
        <w:rPr>
          <w:rFonts w:ascii="Times New Roman" w:hAnsi="Times New Roman" w:cs="Times New Roman"/>
          <w:sz w:val="24"/>
          <w:szCs w:val="24"/>
        </w:rPr>
        <w:t xml:space="preserve"> за счет денежных средств, предоставленных в рамках целевой 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 земельного участка (земельных участков) (за исключением земель сельскохозяйственного назначения, оборот которых регулируется Федеральным </w:t>
      </w:r>
      <w:hyperlink r:id="rId23"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w:t>
      </w:r>
      <w:r w:rsidRPr="00B53E42">
        <w:rPr>
          <w:rFonts w:ascii="Times New Roman" w:hAnsi="Times New Roman" w:cs="Times New Roman"/>
          <w:sz w:val="24"/>
          <w:szCs w:val="24"/>
        </w:rPr>
        <w:lastRenderedPageBreak/>
        <w:t>"Об обороте земель сельскохозяйственного назначения", земельных участков,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proofErr w:type="gramEnd"/>
      <w:r w:rsidRPr="00B53E42">
        <w:rPr>
          <w:rFonts w:ascii="Times New Roman" w:hAnsi="Times New Roman" w:cs="Times New Roman"/>
          <w:sz w:val="24"/>
          <w:szCs w:val="24"/>
        </w:rPr>
        <w:t xml:space="preserve"> </w:t>
      </w:r>
      <w:proofErr w:type="gramStart"/>
      <w:r w:rsidRPr="00B53E42">
        <w:rPr>
          <w:rFonts w:ascii="Times New Roman" w:hAnsi="Times New Roman" w:cs="Times New Roman"/>
          <w:sz w:val="24"/>
          <w:szCs w:val="24"/>
        </w:rPr>
        <w:t xml:space="preserve">на приобретение недвижимого имущества, земельных участков, предоставленных в соответствии с Федеральным </w:t>
      </w:r>
      <w:hyperlink r:id="rId24"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площадь которого (суммарная площадь которых) определяется по месту</w:t>
      </w:r>
      <w:proofErr w:type="gramEnd"/>
      <w:r w:rsidRPr="00B53E42">
        <w:rPr>
          <w:rFonts w:ascii="Times New Roman" w:hAnsi="Times New Roman" w:cs="Times New Roman"/>
          <w:sz w:val="24"/>
          <w:szCs w:val="24"/>
        </w:rPr>
        <w:t xml:space="preserve"> жительства (пребывания) заявителя или месту его фактического проживания в случае отсутствия подтвержденного места жительства (пребывания) и не должна превышать 0,25 гектара, а для территории сельских поселений, сельских населенных пунктов, не являющихся муниципальными образованиями в составе городских округов, или межселенных территорий, - 1 гектар;</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ж) наличие зарегистрированных на заявителя и (или) членов его семьи (при определении количества зарегистрированных на заявителя и членов его семьи автотранспортных (</w:t>
      </w:r>
      <w:proofErr w:type="spellStart"/>
      <w:r w:rsidRPr="00B53E42">
        <w:rPr>
          <w:rFonts w:ascii="Times New Roman" w:hAnsi="Times New Roman" w:cs="Times New Roman"/>
          <w:sz w:val="24"/>
          <w:szCs w:val="24"/>
        </w:rPr>
        <w:t>мототранспортных</w:t>
      </w:r>
      <w:proofErr w:type="spellEnd"/>
      <w:r w:rsidRPr="00B53E42">
        <w:rPr>
          <w:rFonts w:ascii="Times New Roman" w:hAnsi="Times New Roman" w:cs="Times New Roman"/>
          <w:sz w:val="24"/>
          <w:szCs w:val="24"/>
        </w:rPr>
        <w:t>) средств, маломерных судов, самоходных машин или других видов техники, не учитываются такие виды движимого имущества, находящиеся под арестом и (или) в розыске, в отношении которых установлен запрет на регистрационные действия, а также находящиеся в собственности у детей, находящихся</w:t>
      </w:r>
      <w:proofErr w:type="gramEnd"/>
      <w:r w:rsidRPr="00B53E42">
        <w:rPr>
          <w:rFonts w:ascii="Times New Roman" w:hAnsi="Times New Roman" w:cs="Times New Roman"/>
          <w:sz w:val="24"/>
          <w:szCs w:val="24"/>
        </w:rPr>
        <w:t xml:space="preserve"> под опекой (попечительством):</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- 2 и более автотранспортных средств (3 и более автотранспортных средств для многодетных семей, семей, в составе которых есть инвалид, семей, которым автотранспортное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автотранспортного средства в полном объеме оплачена за счет денежных средств, предоставленных в рамках целевой государственной социальной поддержки на приобретение</w:t>
      </w:r>
      <w:proofErr w:type="gramEnd"/>
      <w:r w:rsidRPr="00B53E42">
        <w:rPr>
          <w:rFonts w:ascii="Times New Roman" w:hAnsi="Times New Roman" w:cs="Times New Roman"/>
          <w:sz w:val="24"/>
          <w:szCs w:val="24"/>
        </w:rPr>
        <w:t xml:space="preserve"> движимого имущества (за исключением средств регионального материнского (семейного) капитала), за исключением прицепов и полуприцепов;</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- 2 и более </w:t>
      </w:r>
      <w:proofErr w:type="spellStart"/>
      <w:r w:rsidRPr="00B53E42">
        <w:rPr>
          <w:rFonts w:ascii="Times New Roman" w:hAnsi="Times New Roman" w:cs="Times New Roman"/>
          <w:sz w:val="24"/>
          <w:szCs w:val="24"/>
        </w:rPr>
        <w:t>мототранспортных</w:t>
      </w:r>
      <w:proofErr w:type="spellEnd"/>
      <w:r w:rsidRPr="00B53E42">
        <w:rPr>
          <w:rFonts w:ascii="Times New Roman" w:hAnsi="Times New Roman" w:cs="Times New Roman"/>
          <w:sz w:val="24"/>
          <w:szCs w:val="24"/>
        </w:rPr>
        <w:t xml:space="preserve"> средств (3 и более </w:t>
      </w:r>
      <w:proofErr w:type="spellStart"/>
      <w:r w:rsidRPr="00B53E42">
        <w:rPr>
          <w:rFonts w:ascii="Times New Roman" w:hAnsi="Times New Roman" w:cs="Times New Roman"/>
          <w:sz w:val="24"/>
          <w:szCs w:val="24"/>
        </w:rPr>
        <w:t>мототранспортных</w:t>
      </w:r>
      <w:proofErr w:type="spellEnd"/>
      <w:r w:rsidRPr="00B53E42">
        <w:rPr>
          <w:rFonts w:ascii="Times New Roman" w:hAnsi="Times New Roman" w:cs="Times New Roman"/>
          <w:sz w:val="24"/>
          <w:szCs w:val="24"/>
        </w:rPr>
        <w:t xml:space="preserve"> средств для многодетных семей, семей, в составе которых есть инвалид, а также семей, которым </w:t>
      </w:r>
      <w:proofErr w:type="spellStart"/>
      <w:r w:rsidRPr="00B53E42">
        <w:rPr>
          <w:rFonts w:ascii="Times New Roman" w:hAnsi="Times New Roman" w:cs="Times New Roman"/>
          <w:sz w:val="24"/>
          <w:szCs w:val="24"/>
        </w:rPr>
        <w:t>мототранспортное</w:t>
      </w:r>
      <w:proofErr w:type="spellEnd"/>
      <w:r w:rsidRPr="00B53E42">
        <w:rPr>
          <w:rFonts w:ascii="Times New Roman" w:hAnsi="Times New Roman" w:cs="Times New Roman"/>
          <w:sz w:val="24"/>
          <w:szCs w:val="24"/>
        </w:rPr>
        <w:t xml:space="preserve"> средство предоставлено уполномоченным органом субъекта Российской Федерации или муниципального образования в рамках государственной социальной поддержки или которыми стоимость приобретения </w:t>
      </w:r>
      <w:proofErr w:type="spellStart"/>
      <w:r w:rsidRPr="00B53E42">
        <w:rPr>
          <w:rFonts w:ascii="Times New Roman" w:hAnsi="Times New Roman" w:cs="Times New Roman"/>
          <w:sz w:val="24"/>
          <w:szCs w:val="24"/>
        </w:rPr>
        <w:t>мототранспортного</w:t>
      </w:r>
      <w:proofErr w:type="spellEnd"/>
      <w:r w:rsidRPr="00B53E42">
        <w:rPr>
          <w:rFonts w:ascii="Times New Roman" w:hAnsi="Times New Roman" w:cs="Times New Roman"/>
          <w:sz w:val="24"/>
          <w:szCs w:val="24"/>
        </w:rPr>
        <w:t xml:space="preserve"> средства в полном объеме оплачена за счет денежных средств, предоставленных в рамках целевой государственной социальной поддержки</w:t>
      </w:r>
      <w:proofErr w:type="gramEnd"/>
      <w:r w:rsidRPr="00B53E42">
        <w:rPr>
          <w:rFonts w:ascii="Times New Roman" w:hAnsi="Times New Roman" w:cs="Times New Roman"/>
          <w:sz w:val="24"/>
          <w:szCs w:val="24"/>
        </w:rPr>
        <w:t xml:space="preserve"> на приобретение движимого имущества (за исключением средств регионального материнского (семейного) капитала);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автотранспортного средства с мощностью двигателя не менее 250 лошадиных сил, год выпуска которого не превышает 5 лет, за исключением автотранспортного средства, полученного (приобретенного) семьей с 4 и более детьми;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- 2 и более маломерных судов, год выпуска которых не превышает 5 лет;</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- 2 и более самоходных машин и других видов техники, год выпуска которых не превышает 5 лет (3 и более самоходных машин и других видов техники, год выпуска которых не превышает 5 лет, для семей, которым самоходная машина и другой вид техники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которым стоимость приобретения самоходной</w:t>
      </w:r>
      <w:proofErr w:type="gramEnd"/>
      <w:r w:rsidRPr="00B53E42">
        <w:rPr>
          <w:rFonts w:ascii="Times New Roman" w:hAnsi="Times New Roman" w:cs="Times New Roman"/>
          <w:sz w:val="24"/>
          <w:szCs w:val="24"/>
        </w:rPr>
        <w:t xml:space="preserve"> машины и другого вида техники в полном объеме </w:t>
      </w:r>
      <w:proofErr w:type="gramStart"/>
      <w:r w:rsidRPr="00B53E42">
        <w:rPr>
          <w:rFonts w:ascii="Times New Roman" w:hAnsi="Times New Roman" w:cs="Times New Roman"/>
          <w:sz w:val="24"/>
          <w:szCs w:val="24"/>
        </w:rPr>
        <w:t>оплачена</w:t>
      </w:r>
      <w:proofErr w:type="gramEnd"/>
      <w:r w:rsidRPr="00B53E42">
        <w:rPr>
          <w:rFonts w:ascii="Times New Roman" w:hAnsi="Times New Roman" w:cs="Times New Roman"/>
          <w:sz w:val="24"/>
          <w:szCs w:val="24"/>
        </w:rPr>
        <w:t xml:space="preserve"> за счет денежных средств, предоставленных в рамках целевой </w:t>
      </w:r>
      <w:r w:rsidRPr="00B53E42">
        <w:rPr>
          <w:rFonts w:ascii="Times New Roman" w:hAnsi="Times New Roman" w:cs="Times New Roman"/>
          <w:sz w:val="24"/>
          <w:szCs w:val="24"/>
        </w:rPr>
        <w:lastRenderedPageBreak/>
        <w:t>государственной социальной поддержки на приобретение движимого имущества (за исключением средств регионального материнского (семейного) капитала);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и) непредставление в уполномоченный орган документов (сведений) в соответствии с перечнем, которые представляются заявителем лично в зависимости от сложившейся у него конкретной жизненной ситуации, а также непредставление документов (сведений) в сроки, указанные в </w:t>
      </w:r>
      <w:hyperlink w:anchor="Par111" w:tooltip="3.2. В случае если заявление подано с использованием единого портала, заявитель в течение 5 рабочих дней со дня регистрации заявления уполномоченным органом представляет документы (сведения) в соответствии с приложением N 1 к настоящему Положению (в зависимост" w:history="1">
        <w:r w:rsidRPr="00B53E42">
          <w:rPr>
            <w:rFonts w:ascii="Times New Roman" w:hAnsi="Times New Roman" w:cs="Times New Roman"/>
            <w:color w:val="0000FF"/>
            <w:sz w:val="24"/>
            <w:szCs w:val="24"/>
          </w:rPr>
          <w:t>пунктах 2.6.2</w:t>
        </w:r>
      </w:hyperlink>
      <w:r w:rsidRPr="00B53E42">
        <w:rPr>
          <w:rFonts w:ascii="Times New Roman" w:hAnsi="Times New Roman" w:cs="Times New Roman"/>
          <w:sz w:val="24"/>
          <w:szCs w:val="24"/>
        </w:rPr>
        <w:t xml:space="preserve"> настоящего Административного регламента;</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к) установление факта назначения пособия в отношении ребенка, на которого подается заявление, другому законному представителю;</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л) установление факта назначения ежемесячного пособия в связи с рождением и воспитанием ребенка, предусмотренного Федеральным </w:t>
      </w:r>
      <w:hyperlink r:id="rId25"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"О государственных пособиях гражданам, имеющим детей", лицам, указанным в </w:t>
      </w:r>
      <w:hyperlink r:id="rId26" w:history="1">
        <w:r w:rsidRPr="00B53E42">
          <w:rPr>
            <w:rFonts w:ascii="Times New Roman" w:hAnsi="Times New Roman" w:cs="Times New Roman"/>
            <w:color w:val="0000FF"/>
            <w:sz w:val="24"/>
            <w:szCs w:val="24"/>
          </w:rPr>
          <w:t>абзаце первом статьи 9</w:t>
        </w:r>
      </w:hyperlink>
      <w:r w:rsidRPr="00B53E42">
        <w:rPr>
          <w:rFonts w:ascii="Times New Roman" w:hAnsi="Times New Roman" w:cs="Times New Roman"/>
          <w:sz w:val="24"/>
          <w:szCs w:val="24"/>
        </w:rPr>
        <w:t xml:space="preserve"> Федерального закона "О государственных пособиях гражданам, имеющим детей", в отношении ребенка, на которого назначено пособие (за исключением детей, на которых назначено пособие на детей-инвалидов, пособие на детей, один из родителей которых</w:t>
      </w:r>
      <w:proofErr w:type="gramEnd"/>
      <w:r w:rsidRPr="00B53E42">
        <w:rPr>
          <w:rFonts w:ascii="Times New Roman" w:hAnsi="Times New Roman" w:cs="Times New Roman"/>
          <w:sz w:val="24"/>
          <w:szCs w:val="24"/>
        </w:rPr>
        <w:t>, входящий в состав семьи, является инвалидом);</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м) установление факта назначения ежемесячного пособия на ребенка военнослужащего, проходящего военную службу по призыву, в соответствии со </w:t>
      </w:r>
      <w:hyperlink r:id="rId27" w:history="1">
        <w:r w:rsidRPr="00B53E42">
          <w:rPr>
            <w:rFonts w:ascii="Times New Roman" w:hAnsi="Times New Roman" w:cs="Times New Roman"/>
            <w:color w:val="0000FF"/>
            <w:sz w:val="24"/>
            <w:szCs w:val="24"/>
          </w:rPr>
          <w:t>статьей 12.5</w:t>
        </w:r>
      </w:hyperlink>
      <w:r w:rsidRPr="00B53E42">
        <w:rPr>
          <w:rFonts w:ascii="Times New Roman" w:hAnsi="Times New Roman" w:cs="Times New Roman"/>
          <w:sz w:val="24"/>
          <w:szCs w:val="24"/>
        </w:rPr>
        <w:t xml:space="preserve"> Федерального закона "О государственных пособиях гражданам, имеющим детей" в отношении ребенка, на которого назначено пособие на детей военнослужащих, проходящих службу по призыву;</w:t>
      </w:r>
    </w:p>
    <w:p w:rsidR="008C0418" w:rsidRPr="00B53E42" w:rsidRDefault="008C0418" w:rsidP="008C0418">
      <w:pPr>
        <w:pStyle w:val="ConsPlusNormal"/>
        <w:ind w:firstLine="540"/>
        <w:jc w:val="both"/>
        <w:rPr>
          <w:rFonts w:ascii="Times New Roman" w:hAnsi="Times New Roman" w:cs="Times New Roman"/>
          <w:sz w:val="24"/>
          <w:szCs w:val="24"/>
        </w:rPr>
      </w:pPr>
      <w:proofErr w:type="spellStart"/>
      <w:r w:rsidRPr="00B53E42">
        <w:rPr>
          <w:rFonts w:ascii="Times New Roman" w:hAnsi="Times New Roman" w:cs="Times New Roman"/>
          <w:sz w:val="24"/>
          <w:szCs w:val="24"/>
        </w:rPr>
        <w:t>н</w:t>
      </w:r>
      <w:proofErr w:type="spellEnd"/>
      <w:r w:rsidRPr="00B53E42">
        <w:rPr>
          <w:rFonts w:ascii="Times New Roman" w:hAnsi="Times New Roman" w:cs="Times New Roman"/>
          <w:sz w:val="24"/>
          <w:szCs w:val="24"/>
        </w:rPr>
        <w:t>) установление факта раздельного проживания заявителя с ребенком, на которого назначается и выплачивается пособие;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о) достижение ребенком возраста шестнадцати лет (за исключением ребенка, обучающегося в общеобразовательной организации, на которого пособие назначается и выплачивается до окончания им обучения, но не более чем до достижения им возраста восемнадцати лет).</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2.10.1 Основание для прекращения выплаты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Решение о прекращении выплаты пособия принимается уполномоченным органом в следующих случаях:</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а) государственная регистрация смерти (объявление умершим, признание безвестно отсутствующим) получателя пособия и (или) ребенка, в отношении которого производится выплата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б) помещение ребенка, в связи с рождением (усыновлением) которого производится выплата пособия, в организацию на полное государственное обеспечение, за исключением случаев обучения детей в организациях, осуществляющих образовательную деятельность по адаптированным основным общеобразовательным программам;</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в) лишение (ограничение) родительских прав получателя пособия в отношении ребенка, в связи с рождением (усыновлением) которого производится выплата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г) отмена усыновления в отношении ребенка, в связи с усыновлением которого производится выплата пособия;</w:t>
      </w:r>
    </w:p>
    <w:p w:rsidR="008C0418" w:rsidRPr="00B53E42" w:rsidRDefault="008C0418" w:rsidP="008C0418">
      <w:pPr>
        <w:pStyle w:val="ConsPlusNormal"/>
        <w:ind w:firstLine="540"/>
        <w:jc w:val="both"/>
        <w:rPr>
          <w:rFonts w:ascii="Times New Roman" w:hAnsi="Times New Roman" w:cs="Times New Roman"/>
          <w:sz w:val="24"/>
          <w:szCs w:val="24"/>
        </w:rPr>
      </w:pPr>
      <w:proofErr w:type="spellStart"/>
      <w:r w:rsidRPr="00B53E42">
        <w:rPr>
          <w:rFonts w:ascii="Times New Roman" w:hAnsi="Times New Roman" w:cs="Times New Roman"/>
          <w:sz w:val="24"/>
          <w:szCs w:val="24"/>
        </w:rPr>
        <w:t>д</w:t>
      </w:r>
      <w:proofErr w:type="spellEnd"/>
      <w:r w:rsidRPr="00B53E42">
        <w:rPr>
          <w:rFonts w:ascii="Times New Roman" w:hAnsi="Times New Roman" w:cs="Times New Roman"/>
          <w:sz w:val="24"/>
          <w:szCs w:val="24"/>
        </w:rPr>
        <w:t>) признание судом получателя пособия недееспособным, ограниченно дееспособным;</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е)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выплата пособия;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ж) объявление в розыск получателя пособия;</w:t>
      </w:r>
    </w:p>
    <w:p w:rsidR="008C0418" w:rsidRPr="00B53E42" w:rsidRDefault="008C0418" w:rsidP="008C0418">
      <w:pPr>
        <w:pStyle w:val="ConsPlusNormal"/>
        <w:ind w:firstLine="540"/>
        <w:jc w:val="both"/>
        <w:rPr>
          <w:rFonts w:ascii="Times New Roman" w:hAnsi="Times New Roman" w:cs="Times New Roman"/>
          <w:sz w:val="24"/>
          <w:szCs w:val="24"/>
        </w:rPr>
      </w:pPr>
      <w:proofErr w:type="spellStart"/>
      <w:r w:rsidRPr="00B53E42">
        <w:rPr>
          <w:rFonts w:ascii="Times New Roman" w:hAnsi="Times New Roman" w:cs="Times New Roman"/>
          <w:sz w:val="24"/>
          <w:szCs w:val="24"/>
        </w:rPr>
        <w:t>з</w:t>
      </w:r>
      <w:proofErr w:type="spellEnd"/>
      <w:r w:rsidRPr="00B53E42">
        <w:rPr>
          <w:rFonts w:ascii="Times New Roman" w:hAnsi="Times New Roman" w:cs="Times New Roman"/>
          <w:sz w:val="24"/>
          <w:szCs w:val="24"/>
        </w:rPr>
        <w:t>) выявление факта представления получателем пособия документов (сведений), содержащих неполную и (или) недостоверную информацию, если это влечет утрату права на пособие;</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и) направление получателя пособия в места лишения свободы для отбытия наказания;</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к) выезд заявителя на постоянное или преимущественное проживание за пределы </w:t>
      </w:r>
      <w:r w:rsidRPr="00B53E42">
        <w:rPr>
          <w:rFonts w:ascii="Times New Roman" w:hAnsi="Times New Roman" w:cs="Times New Roman"/>
          <w:sz w:val="24"/>
          <w:szCs w:val="24"/>
        </w:rPr>
        <w:lastRenderedPageBreak/>
        <w:t>Калужской области;</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л) расторжение брака получателем пособия, если место жительства (проживания) ребенка, на которого производится выплата пособия, по решению суда определено совместно с другим родителем (законным представителем) ребенка, в отношении которого не производится выплата пособия;</w:t>
      </w:r>
    </w:p>
    <w:p w:rsidR="008C0418" w:rsidRPr="00B53E42" w:rsidRDefault="008C0418" w:rsidP="008C0418">
      <w:pPr>
        <w:pStyle w:val="ConsPlusNormal"/>
        <w:ind w:firstLine="540"/>
        <w:jc w:val="both"/>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м) выявление факта назначения ежемесячного пособия в связи с рождением и воспитанием ребенка, предусмотренного Федеральным </w:t>
      </w:r>
      <w:hyperlink r:id="rId28"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"О государственных пособиях гражданам, имеющим детей", лицам, указанным в </w:t>
      </w:r>
      <w:hyperlink r:id="rId29" w:history="1">
        <w:r w:rsidRPr="00B53E42">
          <w:rPr>
            <w:rFonts w:ascii="Times New Roman" w:hAnsi="Times New Roman" w:cs="Times New Roman"/>
            <w:color w:val="0000FF"/>
            <w:sz w:val="24"/>
            <w:szCs w:val="24"/>
          </w:rPr>
          <w:t>абзаце первом статьи 9</w:t>
        </w:r>
      </w:hyperlink>
      <w:r w:rsidRPr="00B53E42">
        <w:rPr>
          <w:rFonts w:ascii="Times New Roman" w:hAnsi="Times New Roman" w:cs="Times New Roman"/>
          <w:sz w:val="24"/>
          <w:szCs w:val="24"/>
        </w:rPr>
        <w:t xml:space="preserve"> Федерального закона "О государственных пособиях гражданам, имеющим детей", в отношении ребенка, на которого назначено пособие (за исключением детей, на которых назначено пособие на детей-инвалидов, пособие на детей, один из родителей которых</w:t>
      </w:r>
      <w:proofErr w:type="gramEnd"/>
      <w:r w:rsidRPr="00B53E42">
        <w:rPr>
          <w:rFonts w:ascii="Times New Roman" w:hAnsi="Times New Roman" w:cs="Times New Roman"/>
          <w:sz w:val="24"/>
          <w:szCs w:val="24"/>
        </w:rPr>
        <w:t>, входящий в состав семьи, является инвалидом);</w:t>
      </w:r>
    </w:p>
    <w:p w:rsidR="008C0418" w:rsidRPr="00B53E42" w:rsidRDefault="008C0418" w:rsidP="008C0418">
      <w:pPr>
        <w:pStyle w:val="ConsPlusNormal"/>
        <w:ind w:firstLine="540"/>
        <w:jc w:val="both"/>
        <w:rPr>
          <w:rFonts w:ascii="Times New Roman" w:hAnsi="Times New Roman" w:cs="Times New Roman"/>
          <w:sz w:val="24"/>
          <w:szCs w:val="24"/>
        </w:rPr>
      </w:pPr>
      <w:proofErr w:type="spellStart"/>
      <w:r w:rsidRPr="00B53E42">
        <w:rPr>
          <w:rFonts w:ascii="Times New Roman" w:hAnsi="Times New Roman" w:cs="Times New Roman"/>
          <w:sz w:val="24"/>
          <w:szCs w:val="24"/>
        </w:rPr>
        <w:t>н</w:t>
      </w:r>
      <w:proofErr w:type="spellEnd"/>
      <w:r w:rsidRPr="00B53E42">
        <w:rPr>
          <w:rFonts w:ascii="Times New Roman" w:hAnsi="Times New Roman" w:cs="Times New Roman"/>
          <w:sz w:val="24"/>
          <w:szCs w:val="24"/>
        </w:rPr>
        <w:t xml:space="preserve">) установление факта назначения ежемесячного пособия на ребенка военнослужащего, проходящего военную службу по призыву, в соответствии со </w:t>
      </w:r>
      <w:hyperlink r:id="rId30" w:history="1">
        <w:r w:rsidRPr="00B53E42">
          <w:rPr>
            <w:rFonts w:ascii="Times New Roman" w:hAnsi="Times New Roman" w:cs="Times New Roman"/>
            <w:color w:val="0000FF"/>
            <w:sz w:val="24"/>
            <w:szCs w:val="24"/>
          </w:rPr>
          <w:t>статьей 12.5</w:t>
        </w:r>
      </w:hyperlink>
      <w:r w:rsidRPr="00B53E42">
        <w:rPr>
          <w:rFonts w:ascii="Times New Roman" w:hAnsi="Times New Roman" w:cs="Times New Roman"/>
          <w:sz w:val="24"/>
          <w:szCs w:val="24"/>
        </w:rPr>
        <w:t xml:space="preserve"> Федерального закона "О государственных пособиях гражданам, имеющим детей" в отношении ребенка, на которого назначено пособие на детей военнослужащих, проходящих службу по призыву;</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о) установление факта раздельного проживания заявителя с ребенком, на которого назначается и выплачивается пособие;</w:t>
      </w:r>
    </w:p>
    <w:p w:rsidR="008C0418" w:rsidRPr="00B53E42" w:rsidRDefault="008C0418" w:rsidP="008C0418">
      <w:pPr>
        <w:pStyle w:val="ConsPlusNormal"/>
        <w:ind w:firstLine="540"/>
        <w:jc w:val="both"/>
        <w:rPr>
          <w:rFonts w:ascii="Times New Roman" w:hAnsi="Times New Roman" w:cs="Times New Roman"/>
          <w:sz w:val="24"/>
          <w:szCs w:val="24"/>
        </w:rPr>
      </w:pPr>
      <w:proofErr w:type="spellStart"/>
      <w:r w:rsidRPr="00B53E42">
        <w:rPr>
          <w:rFonts w:ascii="Times New Roman" w:hAnsi="Times New Roman" w:cs="Times New Roman"/>
          <w:sz w:val="24"/>
          <w:szCs w:val="24"/>
        </w:rPr>
        <w:t>п</w:t>
      </w:r>
      <w:proofErr w:type="spellEnd"/>
      <w:r w:rsidRPr="00B53E42">
        <w:rPr>
          <w:rFonts w:ascii="Times New Roman" w:hAnsi="Times New Roman" w:cs="Times New Roman"/>
          <w:sz w:val="24"/>
          <w:szCs w:val="24"/>
        </w:rPr>
        <w:t>) достижение ребенком возраста шестнадцати лет (за исключением ребенка, обучающегося в общеобразовательной организации, на которого пособие назначается и выплачивается до окончания им обучения, но не более чем до достижения им возраста восемнадцати лет).</w:t>
      </w:r>
    </w:p>
    <w:p w:rsidR="008C0418" w:rsidRPr="00B53E42" w:rsidRDefault="008C0418" w:rsidP="008C0418">
      <w:pPr>
        <w:pStyle w:val="ConsPlusNormal"/>
        <w:ind w:firstLine="540"/>
        <w:jc w:val="both"/>
        <w:rPr>
          <w:rFonts w:ascii="Times New Roman" w:hAnsi="Times New Roman" w:cs="Times New Roman"/>
          <w:sz w:val="24"/>
          <w:szCs w:val="24"/>
        </w:rPr>
      </w:pPr>
      <w:r w:rsidRPr="00B53E42">
        <w:rPr>
          <w:rFonts w:ascii="Times New Roman" w:hAnsi="Times New Roman" w:cs="Times New Roman"/>
          <w:sz w:val="24"/>
          <w:szCs w:val="24"/>
        </w:rPr>
        <w:t xml:space="preserve"> При наступлении у получателя пособия указанных обстоятель</w:t>
      </w:r>
      <w:proofErr w:type="gramStart"/>
      <w:r w:rsidRPr="00B53E42">
        <w:rPr>
          <w:rFonts w:ascii="Times New Roman" w:hAnsi="Times New Roman" w:cs="Times New Roman"/>
          <w:sz w:val="24"/>
          <w:szCs w:val="24"/>
        </w:rPr>
        <w:t>ств пр</w:t>
      </w:r>
      <w:proofErr w:type="gramEnd"/>
      <w:r w:rsidRPr="00B53E42">
        <w:rPr>
          <w:rFonts w:ascii="Times New Roman" w:hAnsi="Times New Roman" w:cs="Times New Roman"/>
          <w:sz w:val="24"/>
          <w:szCs w:val="24"/>
        </w:rPr>
        <w:t>едоставление пособия прекращается, начиная с месяца, следующего за месяцем, в котором органу, назначающему и выплачивающему пособие, стало известно о возникновении соответствующих обстоятельств. Предоставление пособия может быть возобновлено с месяца, следующего за месяцем прекращения его выплаты, в случае обращения за пособием другого законного представителя ребенка.</w:t>
      </w:r>
    </w:p>
    <w:p w:rsidR="008C0418" w:rsidRPr="00B53E42" w:rsidRDefault="008C0418" w:rsidP="008C0418">
      <w:pPr>
        <w:pStyle w:val="ConsPlusNormal"/>
        <w:ind w:firstLine="540"/>
        <w:jc w:val="both"/>
        <w:rPr>
          <w:rFonts w:ascii="Times New Roman" w:hAnsi="Times New Roman" w:cs="Times New Roman"/>
          <w:sz w:val="24"/>
          <w:szCs w:val="24"/>
        </w:rPr>
      </w:pPr>
    </w:p>
    <w:p w:rsidR="008C0418" w:rsidRPr="00B53E42" w:rsidRDefault="008C0418" w:rsidP="008C0418">
      <w:pPr>
        <w:pStyle w:val="a6"/>
        <w:numPr>
          <w:ilvl w:val="1"/>
          <w:numId w:val="5"/>
        </w:numPr>
        <w:autoSpaceDE w:val="0"/>
        <w:autoSpaceDN w:val="0"/>
        <w:adjustRightInd w:val="0"/>
        <w:jc w:val="both"/>
        <w:outlineLvl w:val="1"/>
        <w:rPr>
          <w:rFonts w:cs="Arial"/>
          <w:b/>
          <w:sz w:val="24"/>
          <w:szCs w:val="24"/>
          <w:lang w:val="ru-RU"/>
        </w:rPr>
      </w:pPr>
      <w:r w:rsidRPr="00B53E42">
        <w:rPr>
          <w:rFonts w:cs="Arial"/>
          <w:b/>
          <w:sz w:val="24"/>
          <w:szCs w:val="24"/>
          <w:lang w:val="ru-RU"/>
        </w:rPr>
        <w:t>Порядок, размер и основания взимания государственной пошлины или иной платы за предоставление государственной услуги</w:t>
      </w:r>
    </w:p>
    <w:p w:rsidR="008C0418" w:rsidRPr="00B53E42" w:rsidRDefault="008C0418" w:rsidP="008C0418">
      <w:pPr>
        <w:ind w:firstLine="709"/>
        <w:jc w:val="both"/>
        <w:rPr>
          <w:rFonts w:cs="Arial"/>
          <w:sz w:val="24"/>
          <w:szCs w:val="24"/>
          <w:lang w:val="ru-RU"/>
        </w:rPr>
      </w:pPr>
      <w:r w:rsidRPr="00B53E42">
        <w:rPr>
          <w:rFonts w:cs="Arial"/>
          <w:sz w:val="24"/>
          <w:szCs w:val="24"/>
          <w:lang w:val="ru-RU"/>
        </w:rPr>
        <w:t>Плата за предоставление государственной услуги не взимается.</w:t>
      </w: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a6"/>
        <w:numPr>
          <w:ilvl w:val="1"/>
          <w:numId w:val="5"/>
        </w:numPr>
        <w:rPr>
          <w:rFonts w:cs="Arial"/>
          <w:b/>
          <w:sz w:val="24"/>
          <w:szCs w:val="24"/>
          <w:lang w:val="ru-RU"/>
        </w:rPr>
      </w:pPr>
      <w:r w:rsidRPr="00B53E42">
        <w:rPr>
          <w:rFonts w:cs="Arial"/>
          <w:b/>
          <w:sz w:val="24"/>
          <w:szCs w:val="24"/>
          <w:lang w:val="ru-RU"/>
        </w:rPr>
        <w:t xml:space="preserve"> Максимальный срок ожидания в очереди при подаче запроса о предоставлении государственной услуги.</w:t>
      </w:r>
    </w:p>
    <w:p w:rsidR="008C0418" w:rsidRPr="00B53E42" w:rsidRDefault="008C0418" w:rsidP="008C0418">
      <w:pPr>
        <w:ind w:firstLine="709"/>
        <w:rPr>
          <w:rFonts w:cs="Arial"/>
          <w:sz w:val="24"/>
          <w:szCs w:val="24"/>
          <w:lang w:val="ru-RU"/>
        </w:rPr>
      </w:pPr>
      <w:r w:rsidRPr="00B53E42">
        <w:rPr>
          <w:rFonts w:cs="Arial"/>
          <w:sz w:val="24"/>
          <w:szCs w:val="24"/>
          <w:lang w:val="ru-RU"/>
        </w:rPr>
        <w:t xml:space="preserve">Максимальный срок (время) ожидания в очереди при подаче заявления в письменном виде на предоставление государственной услуги - 10 минут. </w:t>
      </w:r>
    </w:p>
    <w:p w:rsidR="008C0418" w:rsidRPr="00B53E42" w:rsidRDefault="008C0418" w:rsidP="008C0418">
      <w:pPr>
        <w:ind w:firstLine="709"/>
        <w:rPr>
          <w:rFonts w:cs="Arial"/>
          <w:sz w:val="24"/>
          <w:szCs w:val="24"/>
          <w:lang w:val="ru-RU"/>
        </w:rPr>
      </w:pPr>
      <w:r w:rsidRPr="00B53E42">
        <w:rPr>
          <w:rFonts w:cs="Arial"/>
          <w:sz w:val="24"/>
          <w:szCs w:val="24"/>
          <w:lang w:val="ru-RU"/>
        </w:rPr>
        <w:t xml:space="preserve"> </w:t>
      </w:r>
    </w:p>
    <w:p w:rsidR="008C0418" w:rsidRPr="00B53E42" w:rsidRDefault="008C0418" w:rsidP="008C0418">
      <w:pPr>
        <w:widowControl w:val="0"/>
        <w:autoSpaceDE w:val="0"/>
        <w:autoSpaceDN w:val="0"/>
        <w:adjustRightInd w:val="0"/>
        <w:ind w:right="-1" w:firstLine="540"/>
        <w:jc w:val="both"/>
        <w:rPr>
          <w:rFonts w:cs="Arial"/>
          <w:b/>
          <w:color w:val="000000"/>
          <w:sz w:val="24"/>
          <w:szCs w:val="24"/>
          <w:lang w:val="ru-RU"/>
        </w:rPr>
      </w:pPr>
      <w:r w:rsidRPr="00B53E42">
        <w:rPr>
          <w:rFonts w:cs="Arial"/>
          <w:b/>
          <w:color w:val="000000"/>
          <w:sz w:val="24"/>
          <w:szCs w:val="24"/>
          <w:lang w:val="ru-RU"/>
        </w:rPr>
        <w:t>2.13. Срок регистрации запроса заявителя о предоставлении государственной услуги, в том числе посредством единого портала государственных и муниципальных услуг (функций), не должен превышать одного рабочего дня с момента его поступления.</w:t>
      </w:r>
    </w:p>
    <w:p w:rsidR="008C0418" w:rsidRPr="00B53E42" w:rsidRDefault="008C0418" w:rsidP="008C0418">
      <w:pPr>
        <w:autoSpaceDE w:val="0"/>
        <w:autoSpaceDN w:val="0"/>
        <w:adjustRightInd w:val="0"/>
        <w:ind w:firstLine="540"/>
        <w:jc w:val="both"/>
        <w:rPr>
          <w:sz w:val="24"/>
          <w:szCs w:val="24"/>
          <w:lang w:val="ru-RU"/>
        </w:rPr>
      </w:pPr>
      <w:r w:rsidRPr="00B53E42">
        <w:rPr>
          <w:rFonts w:cs="Arial"/>
          <w:color w:val="000000"/>
          <w:sz w:val="24"/>
          <w:szCs w:val="24"/>
          <w:lang w:val="ru-RU"/>
        </w:rPr>
        <w:t>Срок регистрации запроса в случае обращения заявителя в многофункциональный центр устанавливается в соответствии с соглашением о взаимодействии, заключенным администрацией МР "</w:t>
      </w:r>
      <w:proofErr w:type="spellStart"/>
      <w:r w:rsidRPr="00B53E42">
        <w:rPr>
          <w:rFonts w:cs="Arial"/>
          <w:color w:val="000000"/>
          <w:sz w:val="24"/>
          <w:szCs w:val="24"/>
          <w:lang w:val="ru-RU"/>
        </w:rPr>
        <w:t>Хвастовичский</w:t>
      </w:r>
      <w:proofErr w:type="spellEnd"/>
      <w:r w:rsidRPr="00B53E42">
        <w:rPr>
          <w:rFonts w:cs="Arial"/>
          <w:color w:val="000000"/>
          <w:sz w:val="24"/>
          <w:szCs w:val="24"/>
          <w:lang w:val="ru-RU"/>
        </w:rPr>
        <w:t xml:space="preserve"> район" с многофункциональным центром.</w:t>
      </w:r>
      <w:r w:rsidRPr="00B53E42">
        <w:rPr>
          <w:sz w:val="24"/>
          <w:szCs w:val="24"/>
          <w:lang w:val="ru-RU"/>
        </w:rPr>
        <w:t xml:space="preserve"> </w:t>
      </w:r>
    </w:p>
    <w:p w:rsidR="008C0418" w:rsidRPr="00B53E42" w:rsidRDefault="008C0418" w:rsidP="008C0418">
      <w:pPr>
        <w:ind w:firstLine="709"/>
        <w:rPr>
          <w:rFonts w:cs="Arial"/>
          <w:sz w:val="24"/>
          <w:szCs w:val="24"/>
          <w:lang w:val="ru-RU"/>
        </w:rPr>
      </w:pPr>
    </w:p>
    <w:p w:rsidR="008C0418" w:rsidRPr="00B53E42" w:rsidRDefault="008C0418" w:rsidP="008C0418">
      <w:pPr>
        <w:autoSpaceDE w:val="0"/>
        <w:autoSpaceDN w:val="0"/>
        <w:adjustRightInd w:val="0"/>
        <w:ind w:firstLine="540"/>
        <w:jc w:val="both"/>
        <w:rPr>
          <w:b/>
          <w:sz w:val="24"/>
          <w:szCs w:val="24"/>
          <w:lang w:val="ru-RU"/>
        </w:rPr>
      </w:pPr>
      <w:r w:rsidRPr="00B53E42">
        <w:rPr>
          <w:b/>
          <w:sz w:val="24"/>
          <w:szCs w:val="24"/>
          <w:lang w:val="ru-RU"/>
        </w:rPr>
        <w:t xml:space="preserve">2.14.  </w:t>
      </w:r>
      <w:proofErr w:type="gramStart"/>
      <w:r w:rsidRPr="00B53E42">
        <w:rPr>
          <w:b/>
          <w:sz w:val="24"/>
          <w:szCs w:val="24"/>
          <w:lang w:val="ru-RU"/>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w:t>
      </w:r>
      <w:r w:rsidRPr="00B53E42">
        <w:rPr>
          <w:b/>
          <w:sz w:val="24"/>
          <w:szCs w:val="24"/>
          <w:lang w:val="ru-RU"/>
        </w:rPr>
        <w:lastRenderedPageBreak/>
        <w:t>соответствии с законодательством Российской Федерации о социальной защите инвалидов.</w:t>
      </w:r>
      <w:proofErr w:type="gramEnd"/>
    </w:p>
    <w:p w:rsidR="008C0418" w:rsidRPr="00B53E42" w:rsidRDefault="008C0418" w:rsidP="008C0418">
      <w:pPr>
        <w:autoSpaceDE w:val="0"/>
        <w:autoSpaceDN w:val="0"/>
        <w:adjustRightInd w:val="0"/>
        <w:ind w:firstLine="540"/>
        <w:jc w:val="both"/>
        <w:rPr>
          <w:b/>
          <w:sz w:val="24"/>
          <w:szCs w:val="24"/>
          <w:lang w:val="ru-RU"/>
        </w:rPr>
      </w:pPr>
    </w:p>
    <w:p w:rsidR="008C0418" w:rsidRPr="00B53E42" w:rsidRDefault="008C0418" w:rsidP="008C0418">
      <w:pPr>
        <w:widowControl w:val="0"/>
        <w:ind w:firstLine="709"/>
        <w:jc w:val="both"/>
        <w:outlineLvl w:val="4"/>
        <w:rPr>
          <w:sz w:val="24"/>
          <w:szCs w:val="24"/>
          <w:lang w:val="ru-RU"/>
        </w:rPr>
      </w:pPr>
      <w:r w:rsidRPr="00B53E42">
        <w:rPr>
          <w:sz w:val="24"/>
          <w:szCs w:val="24"/>
          <w:lang w:val="ru-RU"/>
        </w:rPr>
        <w:t xml:space="preserve">2.14.1. Требования к помещениям, в которых предоставляется </w:t>
      </w:r>
    </w:p>
    <w:p w:rsidR="008C0418" w:rsidRPr="00B53E42" w:rsidRDefault="008C0418" w:rsidP="008C0418">
      <w:pPr>
        <w:widowControl w:val="0"/>
        <w:jc w:val="both"/>
        <w:outlineLvl w:val="4"/>
        <w:rPr>
          <w:sz w:val="24"/>
          <w:szCs w:val="24"/>
          <w:lang w:val="ru-RU"/>
        </w:rPr>
      </w:pPr>
      <w:r w:rsidRPr="00B53E42">
        <w:rPr>
          <w:sz w:val="24"/>
          <w:szCs w:val="24"/>
          <w:lang w:val="ru-RU"/>
        </w:rPr>
        <w:t xml:space="preserve">государственная услуга </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proofErr w:type="gramStart"/>
      <w:r w:rsidRPr="00B53E42">
        <w:rPr>
          <w:sz w:val="24"/>
          <w:szCs w:val="24"/>
          <w:lang w:val="ru-RU"/>
        </w:rPr>
        <w:t>Здание, в котором расположен ОМСУ, наделенный государственными полномочиями по назначению и выплате пособия, должно быть оборудовано входом для свободного доступа заявителей в помещение, в том числе и для инвалидов.</w:t>
      </w:r>
      <w:proofErr w:type="gramEnd"/>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На входе в здание помещается вывеска с наименованием ОМСУ, наделенного государственными полномочиями по назначению и выплате пособия, содержащая следующую информацию:</w:t>
      </w:r>
    </w:p>
    <w:p w:rsidR="008C0418" w:rsidRPr="00B53E42" w:rsidRDefault="008C0418" w:rsidP="008C0418">
      <w:pPr>
        <w:tabs>
          <w:tab w:val="left" w:pos="900"/>
        </w:tabs>
        <w:suppressAutoHyphens/>
        <w:ind w:firstLine="709"/>
        <w:jc w:val="both"/>
        <w:rPr>
          <w:sz w:val="24"/>
          <w:szCs w:val="24"/>
          <w:lang w:val="ru-RU"/>
        </w:rPr>
      </w:pPr>
      <w:r w:rsidRPr="00B53E42">
        <w:rPr>
          <w:sz w:val="24"/>
          <w:szCs w:val="24"/>
          <w:lang w:val="ru-RU"/>
        </w:rPr>
        <w:t>- наименование;</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В здании организуются помещения для специалистов, ведущих прием заявителей.</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 xml:space="preserve">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 </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При организации рабочих мест должна быть предусмотрена возможность свободного входа и выхода из помещения при необходимости.</w:t>
      </w:r>
      <w:r w:rsidRPr="00B53E42">
        <w:rPr>
          <w:b/>
          <w:i/>
          <w:sz w:val="24"/>
          <w:szCs w:val="24"/>
          <w:lang w:val="ru-RU"/>
        </w:rPr>
        <w:t xml:space="preserve"> </w:t>
      </w:r>
      <w:r w:rsidRPr="00B53E42">
        <w:rPr>
          <w:sz w:val="24"/>
          <w:szCs w:val="24"/>
          <w:lang w:val="ru-RU"/>
        </w:rPr>
        <w:t>Вход и выход из помещений оборудуются соответствующими указателями.</w:t>
      </w:r>
    </w:p>
    <w:p w:rsidR="008C0418" w:rsidRPr="00B53E42" w:rsidRDefault="008C0418" w:rsidP="008C0418">
      <w:pPr>
        <w:tabs>
          <w:tab w:val="left" w:pos="7938"/>
        </w:tabs>
        <w:ind w:firstLine="900"/>
        <w:jc w:val="both"/>
        <w:rPr>
          <w:sz w:val="24"/>
          <w:szCs w:val="24"/>
          <w:lang w:val="ru-RU"/>
        </w:rPr>
      </w:pPr>
      <w:r w:rsidRPr="00B53E42">
        <w:rPr>
          <w:sz w:val="24"/>
          <w:szCs w:val="24"/>
          <w:lang w:val="ru-RU"/>
        </w:rPr>
        <w:t>Помещения оборудуются:</w:t>
      </w:r>
    </w:p>
    <w:p w:rsidR="008C0418" w:rsidRPr="00B53E42" w:rsidRDefault="008C0418" w:rsidP="008C0418">
      <w:pPr>
        <w:tabs>
          <w:tab w:val="left" w:pos="7938"/>
        </w:tabs>
        <w:ind w:firstLine="900"/>
        <w:jc w:val="both"/>
        <w:rPr>
          <w:sz w:val="24"/>
          <w:szCs w:val="24"/>
          <w:lang w:val="ru-RU"/>
        </w:rPr>
      </w:pPr>
      <w:r w:rsidRPr="00B53E42">
        <w:rPr>
          <w:sz w:val="24"/>
          <w:szCs w:val="24"/>
          <w:lang w:val="ru-RU"/>
        </w:rPr>
        <w:t>- средствами пожаротушения;</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При предоставлении услуги в электронном виде в здании ОМСУ, наделенного государственными полномочиями по назначению и выплате пособия, а также в местах общего пользования  организуются помещения, где располагаются специализированные информационные киоски.</w:t>
      </w:r>
    </w:p>
    <w:p w:rsidR="008C0418" w:rsidRPr="00B53E42" w:rsidRDefault="008C0418" w:rsidP="008C0418">
      <w:pPr>
        <w:keepNext/>
        <w:widowControl w:val="0"/>
        <w:jc w:val="both"/>
        <w:outlineLvl w:val="4"/>
        <w:rPr>
          <w:sz w:val="24"/>
          <w:szCs w:val="24"/>
          <w:lang w:val="ru-RU"/>
        </w:rPr>
      </w:pPr>
    </w:p>
    <w:p w:rsidR="008C0418" w:rsidRPr="00B53E42" w:rsidRDefault="008C0418" w:rsidP="008C0418">
      <w:pPr>
        <w:widowControl w:val="0"/>
        <w:ind w:firstLine="708"/>
        <w:jc w:val="both"/>
        <w:outlineLvl w:val="4"/>
        <w:rPr>
          <w:sz w:val="24"/>
          <w:szCs w:val="24"/>
          <w:lang w:val="ru-RU"/>
        </w:rPr>
      </w:pPr>
      <w:r w:rsidRPr="00B53E42">
        <w:rPr>
          <w:sz w:val="24"/>
          <w:szCs w:val="24"/>
          <w:lang w:val="ru-RU"/>
        </w:rPr>
        <w:t>2.14.2. Требования к местам для ожидания и приема заявителей.</w:t>
      </w:r>
    </w:p>
    <w:p w:rsidR="008C0418" w:rsidRPr="00B53E42" w:rsidRDefault="008C0418" w:rsidP="008C0418">
      <w:pPr>
        <w:tabs>
          <w:tab w:val="left" w:pos="900"/>
        </w:tabs>
        <w:jc w:val="both"/>
        <w:rPr>
          <w:sz w:val="24"/>
          <w:szCs w:val="24"/>
          <w:lang w:val="ru-RU"/>
        </w:rPr>
      </w:pPr>
      <w:r w:rsidRPr="00B53E42">
        <w:rPr>
          <w:sz w:val="24"/>
          <w:szCs w:val="24"/>
          <w:lang w:val="ru-RU"/>
        </w:rPr>
        <w:tab/>
        <w:t>Места для ожидания и приема заявителей оборудуются стульями, столами и обеспечиваются канцелярскими принадлежностями и образцами заполнения документов.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8C0418" w:rsidRPr="00B53E42" w:rsidRDefault="008C0418" w:rsidP="008C0418">
      <w:pPr>
        <w:widowControl w:val="0"/>
        <w:tabs>
          <w:tab w:val="left" w:pos="7938"/>
        </w:tabs>
        <w:autoSpaceDE w:val="0"/>
        <w:autoSpaceDN w:val="0"/>
        <w:adjustRightInd w:val="0"/>
        <w:jc w:val="both"/>
        <w:rPr>
          <w:sz w:val="24"/>
          <w:szCs w:val="24"/>
          <w:lang w:val="ru-RU"/>
        </w:rPr>
      </w:pPr>
      <w:r w:rsidRPr="00B53E42">
        <w:rPr>
          <w:sz w:val="24"/>
          <w:szCs w:val="24"/>
          <w:lang w:val="ru-RU"/>
        </w:rPr>
        <w:t>Кабинет приема заявителей должен быть оборудован входом для свободного доступа заявителей, в том числе и для инвалидов. На входе в кабинет помещается информационная табличка (вывеска) с указанием:</w:t>
      </w:r>
    </w:p>
    <w:p w:rsidR="008C0418" w:rsidRPr="00B53E42" w:rsidRDefault="008C0418" w:rsidP="008C0418">
      <w:pPr>
        <w:widowControl w:val="0"/>
        <w:tabs>
          <w:tab w:val="left" w:pos="7938"/>
        </w:tabs>
        <w:autoSpaceDE w:val="0"/>
        <w:autoSpaceDN w:val="0"/>
        <w:adjustRightInd w:val="0"/>
        <w:jc w:val="both"/>
        <w:rPr>
          <w:sz w:val="24"/>
          <w:szCs w:val="24"/>
          <w:lang w:val="ru-RU"/>
        </w:rPr>
      </w:pPr>
      <w:r w:rsidRPr="00B53E42">
        <w:rPr>
          <w:sz w:val="24"/>
          <w:szCs w:val="24"/>
          <w:lang w:val="ru-RU"/>
        </w:rPr>
        <w:t>- номера кабинета;</w:t>
      </w:r>
    </w:p>
    <w:p w:rsidR="008C0418" w:rsidRPr="00B53E42" w:rsidRDefault="008C0418" w:rsidP="008C0418">
      <w:pPr>
        <w:widowControl w:val="0"/>
        <w:tabs>
          <w:tab w:val="left" w:pos="7938"/>
        </w:tabs>
        <w:autoSpaceDE w:val="0"/>
        <w:autoSpaceDN w:val="0"/>
        <w:adjustRightInd w:val="0"/>
        <w:jc w:val="both"/>
        <w:rPr>
          <w:sz w:val="24"/>
          <w:szCs w:val="24"/>
          <w:lang w:val="ru-RU"/>
        </w:rPr>
      </w:pPr>
      <w:r w:rsidRPr="00B53E42">
        <w:rPr>
          <w:sz w:val="24"/>
          <w:szCs w:val="24"/>
          <w:lang w:val="ru-RU"/>
        </w:rPr>
        <w:t>- наименования предоставления государственной услуги.</w:t>
      </w:r>
    </w:p>
    <w:p w:rsidR="008C0418" w:rsidRPr="00B53E42" w:rsidRDefault="008C0418" w:rsidP="008C0418">
      <w:pPr>
        <w:tabs>
          <w:tab w:val="left" w:pos="7938"/>
        </w:tabs>
        <w:jc w:val="both"/>
        <w:rPr>
          <w:sz w:val="24"/>
          <w:szCs w:val="24"/>
          <w:lang w:val="ru-RU"/>
        </w:rPr>
      </w:pPr>
      <w:r w:rsidRPr="00B53E42">
        <w:rPr>
          <w:sz w:val="24"/>
          <w:szCs w:val="24"/>
          <w:lang w:val="ru-RU"/>
        </w:rPr>
        <w:t>Места для ожидания и приема заявителей оборудуются:</w:t>
      </w:r>
    </w:p>
    <w:p w:rsidR="008C0418" w:rsidRPr="00B53E42" w:rsidRDefault="008C0418" w:rsidP="008C0418">
      <w:pPr>
        <w:tabs>
          <w:tab w:val="left" w:pos="7938"/>
        </w:tabs>
        <w:jc w:val="both"/>
        <w:rPr>
          <w:sz w:val="24"/>
          <w:szCs w:val="24"/>
          <w:lang w:val="ru-RU"/>
        </w:rPr>
      </w:pPr>
      <w:r w:rsidRPr="00B53E42">
        <w:rPr>
          <w:sz w:val="24"/>
          <w:szCs w:val="24"/>
          <w:lang w:val="ru-RU"/>
        </w:rPr>
        <w:t>- средствами пожаротушения;</w:t>
      </w:r>
    </w:p>
    <w:p w:rsidR="008C0418" w:rsidRPr="00B53E42" w:rsidRDefault="008C0418" w:rsidP="008C0418">
      <w:pPr>
        <w:tabs>
          <w:tab w:val="left" w:pos="7938"/>
        </w:tabs>
        <w:jc w:val="both"/>
        <w:rPr>
          <w:sz w:val="24"/>
          <w:szCs w:val="24"/>
          <w:lang w:val="ru-RU"/>
        </w:rPr>
      </w:pPr>
    </w:p>
    <w:p w:rsidR="008C0418" w:rsidRPr="00B53E42" w:rsidRDefault="008C0418" w:rsidP="008C0418">
      <w:pPr>
        <w:widowControl w:val="0"/>
        <w:ind w:firstLine="708"/>
        <w:jc w:val="both"/>
        <w:outlineLvl w:val="4"/>
        <w:rPr>
          <w:sz w:val="24"/>
          <w:szCs w:val="24"/>
          <w:lang w:val="ru-RU"/>
        </w:rPr>
      </w:pPr>
      <w:r w:rsidRPr="00B53E42">
        <w:rPr>
          <w:sz w:val="24"/>
          <w:szCs w:val="24"/>
          <w:lang w:val="ru-RU"/>
        </w:rPr>
        <w:t xml:space="preserve">2.14.3. Требования к размещению и оформлению информации о порядке предоставления услуги. </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Места информирования, предназначенные для ознакомления заявителей с информационными материалами, оборудуются:</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 информационными стендами;</w:t>
      </w:r>
    </w:p>
    <w:p w:rsidR="008C0418" w:rsidRPr="00B53E42" w:rsidRDefault="008C0418" w:rsidP="008C0418">
      <w:pPr>
        <w:widowControl w:val="0"/>
        <w:tabs>
          <w:tab w:val="left" w:pos="7938"/>
        </w:tabs>
        <w:autoSpaceDE w:val="0"/>
        <w:autoSpaceDN w:val="0"/>
        <w:adjustRightInd w:val="0"/>
        <w:ind w:firstLine="900"/>
        <w:jc w:val="both"/>
        <w:rPr>
          <w:sz w:val="24"/>
          <w:szCs w:val="24"/>
          <w:lang w:val="ru-RU"/>
        </w:rPr>
      </w:pPr>
      <w:r w:rsidRPr="00B53E42">
        <w:rPr>
          <w:sz w:val="24"/>
          <w:szCs w:val="24"/>
          <w:lang w:val="ru-RU"/>
        </w:rPr>
        <w:t>- стульями и столами для возможности оформления документов;</w:t>
      </w:r>
    </w:p>
    <w:p w:rsidR="008C0418" w:rsidRPr="00B53E42" w:rsidRDefault="008C0418" w:rsidP="008C0418">
      <w:pPr>
        <w:ind w:firstLine="900"/>
        <w:jc w:val="both"/>
        <w:rPr>
          <w:sz w:val="24"/>
          <w:szCs w:val="24"/>
          <w:lang w:val="ru-RU"/>
        </w:rPr>
      </w:pPr>
      <w:r w:rsidRPr="00B53E42">
        <w:rPr>
          <w:sz w:val="24"/>
          <w:szCs w:val="24"/>
          <w:lang w:val="ru-RU"/>
        </w:rPr>
        <w:t>- образцами заявлений.</w:t>
      </w:r>
    </w:p>
    <w:p w:rsidR="008C0418" w:rsidRPr="00B53E42" w:rsidRDefault="008C0418" w:rsidP="008C0418">
      <w:pPr>
        <w:ind w:firstLine="900"/>
        <w:jc w:val="both"/>
        <w:rPr>
          <w:sz w:val="24"/>
          <w:szCs w:val="24"/>
          <w:lang w:val="ru-RU"/>
        </w:rPr>
      </w:pPr>
      <w:r w:rsidRPr="00B53E42">
        <w:rPr>
          <w:sz w:val="24"/>
          <w:szCs w:val="24"/>
          <w:lang w:val="ru-RU"/>
        </w:rPr>
        <w:t xml:space="preserve">На информационных стендах в помещении, где предоставляется государственная услуга,  и на интернет-сайте Калужской области размещается перечень документов, </w:t>
      </w:r>
      <w:r w:rsidRPr="00B53E42">
        <w:rPr>
          <w:sz w:val="24"/>
          <w:szCs w:val="24"/>
          <w:lang w:val="ru-RU"/>
        </w:rPr>
        <w:lastRenderedPageBreak/>
        <w:t>необходимых для предоставления государственной услуги и требования, предъявляемые к этим документам.</w:t>
      </w:r>
    </w:p>
    <w:p w:rsidR="008C0418" w:rsidRPr="00B53E42" w:rsidRDefault="008C0418" w:rsidP="008C0418">
      <w:pPr>
        <w:widowControl w:val="0"/>
        <w:autoSpaceDE w:val="0"/>
        <w:autoSpaceDN w:val="0"/>
        <w:adjustRightInd w:val="0"/>
        <w:ind w:firstLine="540"/>
        <w:jc w:val="both"/>
        <w:rPr>
          <w:sz w:val="24"/>
          <w:szCs w:val="24"/>
          <w:lang w:val="ru-RU"/>
        </w:rPr>
      </w:pPr>
    </w:p>
    <w:p w:rsidR="008C0418" w:rsidRPr="00B53E42" w:rsidRDefault="008C0418" w:rsidP="008C0418">
      <w:pPr>
        <w:widowControl w:val="0"/>
        <w:autoSpaceDE w:val="0"/>
        <w:autoSpaceDN w:val="0"/>
        <w:adjustRightInd w:val="0"/>
        <w:ind w:firstLine="540"/>
        <w:jc w:val="both"/>
        <w:rPr>
          <w:sz w:val="24"/>
          <w:szCs w:val="24"/>
          <w:lang w:val="ru-RU"/>
        </w:rPr>
      </w:pPr>
      <w:r w:rsidRPr="00B53E42">
        <w:rPr>
          <w:sz w:val="24"/>
          <w:szCs w:val="24"/>
          <w:lang w:val="ru-RU"/>
        </w:rPr>
        <w:t>2.14.4. В соответствии с законодательством Российской Федерации о социальной защите инвалидов им обеспечиваются:</w:t>
      </w:r>
    </w:p>
    <w:p w:rsidR="008C0418" w:rsidRPr="00B53E42" w:rsidRDefault="008C0418" w:rsidP="008C0418">
      <w:pPr>
        <w:autoSpaceDE w:val="0"/>
        <w:autoSpaceDN w:val="0"/>
        <w:adjustRightInd w:val="0"/>
        <w:ind w:firstLine="540"/>
        <w:jc w:val="both"/>
        <w:rPr>
          <w:sz w:val="24"/>
          <w:szCs w:val="24"/>
          <w:lang w:val="ru-RU"/>
        </w:rPr>
      </w:pPr>
      <w:r w:rsidRPr="00B53E42">
        <w:rPr>
          <w:sz w:val="24"/>
          <w:szCs w:val="24"/>
          <w:lang w:val="ru-RU"/>
        </w:rPr>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C0418" w:rsidRPr="00B53E42" w:rsidRDefault="008C0418" w:rsidP="008C0418">
      <w:pPr>
        <w:autoSpaceDE w:val="0"/>
        <w:autoSpaceDN w:val="0"/>
        <w:adjustRightInd w:val="0"/>
        <w:ind w:firstLine="540"/>
        <w:jc w:val="both"/>
        <w:rPr>
          <w:sz w:val="24"/>
          <w:szCs w:val="24"/>
          <w:lang w:val="ru-RU"/>
        </w:rPr>
      </w:pPr>
      <w:r w:rsidRPr="00B53E42">
        <w:rPr>
          <w:sz w:val="24"/>
          <w:szCs w:val="24"/>
          <w:lang w:val="ru-RU"/>
        </w:rP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C0418" w:rsidRPr="00B53E42" w:rsidRDefault="008C0418" w:rsidP="008C0418">
      <w:pPr>
        <w:autoSpaceDE w:val="0"/>
        <w:autoSpaceDN w:val="0"/>
        <w:adjustRightInd w:val="0"/>
        <w:ind w:firstLine="540"/>
        <w:jc w:val="both"/>
        <w:rPr>
          <w:sz w:val="24"/>
          <w:szCs w:val="24"/>
          <w:lang w:val="ru-RU"/>
        </w:rPr>
      </w:pPr>
      <w:r w:rsidRPr="00B53E42">
        <w:rPr>
          <w:sz w:val="24"/>
          <w:szCs w:val="24"/>
          <w:lang w:val="ru-RU"/>
        </w:rPr>
        <w:t>3) сопровождение инвалидов, имеющих стойкие расстройства функции зрения и самостоятельного передвижения;</w:t>
      </w:r>
    </w:p>
    <w:p w:rsidR="008C0418" w:rsidRPr="00B53E42" w:rsidRDefault="008C0418" w:rsidP="008C0418">
      <w:pPr>
        <w:autoSpaceDE w:val="0"/>
        <w:autoSpaceDN w:val="0"/>
        <w:adjustRightInd w:val="0"/>
        <w:ind w:firstLine="540"/>
        <w:jc w:val="both"/>
        <w:rPr>
          <w:sz w:val="24"/>
          <w:szCs w:val="24"/>
          <w:lang w:val="ru-RU"/>
        </w:rPr>
      </w:pPr>
      <w:r w:rsidRPr="00B53E42">
        <w:rPr>
          <w:sz w:val="24"/>
          <w:szCs w:val="24"/>
          <w:lang w:val="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и к государственной услуге с учетом ограничений их жизнедеятельности;</w:t>
      </w:r>
    </w:p>
    <w:p w:rsidR="008C0418" w:rsidRPr="00B53E42" w:rsidRDefault="008C0418" w:rsidP="008C0418">
      <w:pPr>
        <w:ind w:firstLine="900"/>
        <w:jc w:val="both"/>
        <w:rPr>
          <w:sz w:val="24"/>
          <w:szCs w:val="24"/>
          <w:lang w:val="ru-RU"/>
        </w:rPr>
      </w:pPr>
      <w:r w:rsidRPr="00B53E42">
        <w:rPr>
          <w:sz w:val="24"/>
          <w:szCs w:val="24"/>
          <w:lang w:val="ru-RU"/>
        </w:rPr>
        <w:t>5) оказание инвалидам помощи в преодолении барьеров, мешающих получению ими услуг наравне с другими лицами.</w:t>
      </w:r>
    </w:p>
    <w:p w:rsidR="008C0418" w:rsidRPr="00B53E42" w:rsidRDefault="008C0418" w:rsidP="008C0418">
      <w:pPr>
        <w:ind w:firstLine="900"/>
        <w:jc w:val="both"/>
        <w:rPr>
          <w:sz w:val="24"/>
          <w:szCs w:val="24"/>
          <w:lang w:val="ru-RU"/>
        </w:rPr>
      </w:pP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2.15. Показатели доступности и качества государственных услуг.</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Своевременность получения государственной услуги;</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наличие полной, актуальной и достоверной информации о порядке предоставления государственной услуги;</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возможность получения государственной услуги в электронной форме и в иных формах, предусмотренных законодательством Российской Федерации, по выбору заявителя;</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возможность досудебного (внесудебного) рассмотрения жалоб (претензий) в процессе получения государственной услуги;</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оценка уровня информирования заявителей о порядке предоставления государственной услуги по результатам опроса (</w:t>
      </w:r>
      <w:proofErr w:type="gramStart"/>
      <w:r w:rsidRPr="00B53E42">
        <w:rPr>
          <w:color w:val="000000"/>
          <w:sz w:val="24"/>
          <w:szCs w:val="24"/>
          <w:lang w:val="ru-RU"/>
        </w:rPr>
        <w:t>достаточный</w:t>
      </w:r>
      <w:proofErr w:type="gramEnd"/>
      <w:r w:rsidRPr="00B53E42">
        <w:rPr>
          <w:color w:val="000000"/>
          <w:sz w:val="24"/>
          <w:szCs w:val="24"/>
          <w:lang w:val="ru-RU"/>
        </w:rPr>
        <w:t>/недостаточный);</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color w:val="000000"/>
          <w:sz w:val="24"/>
          <w:szCs w:val="24"/>
          <w:lang w:val="ru-RU"/>
        </w:rPr>
        <w:t>- доля получателей, получивших необходимые сведения о порядке предоставления государственной услуги с официального сайта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 по результатам опроса);</w:t>
      </w:r>
    </w:p>
    <w:p w:rsidR="008C0418" w:rsidRPr="00B53E42" w:rsidRDefault="008C0418" w:rsidP="008C0418">
      <w:pPr>
        <w:shd w:val="clear" w:color="auto" w:fill="FFFFFF"/>
        <w:ind w:right="-1" w:firstLine="708"/>
        <w:jc w:val="both"/>
        <w:textAlignment w:val="baseline"/>
        <w:rPr>
          <w:sz w:val="24"/>
          <w:szCs w:val="24"/>
          <w:lang w:val="ru-RU"/>
        </w:rPr>
      </w:pPr>
      <w:r w:rsidRPr="00B53E42">
        <w:rPr>
          <w:rFonts w:eastAsia="Calibri"/>
          <w:sz w:val="24"/>
          <w:szCs w:val="24"/>
          <w:lang w:val="ru-RU" w:eastAsia="en-US"/>
        </w:rPr>
        <w:t xml:space="preserve">- </w:t>
      </w:r>
      <w:r w:rsidRPr="00B53E42">
        <w:rPr>
          <w:sz w:val="24"/>
          <w:szCs w:val="24"/>
          <w:lang w:val="ru-RU"/>
        </w:rPr>
        <w:t>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8C0418" w:rsidRPr="00B53E42" w:rsidRDefault="008C0418" w:rsidP="008C0418">
      <w:pPr>
        <w:autoSpaceDE w:val="0"/>
        <w:autoSpaceDN w:val="0"/>
        <w:adjustRightInd w:val="0"/>
        <w:ind w:right="-1" w:firstLine="708"/>
        <w:jc w:val="both"/>
        <w:rPr>
          <w:sz w:val="24"/>
          <w:szCs w:val="24"/>
          <w:lang w:val="ru-RU"/>
        </w:rPr>
      </w:pPr>
      <w:r w:rsidRPr="00B53E42">
        <w:rPr>
          <w:rFonts w:eastAsia="Calibri"/>
          <w:sz w:val="24"/>
          <w:szCs w:val="24"/>
          <w:lang w:val="ru-RU" w:eastAsia="en-US"/>
        </w:rPr>
        <w:t xml:space="preserve">- </w:t>
      </w:r>
      <w:r w:rsidRPr="00B53E42">
        <w:rPr>
          <w:sz w:val="24"/>
          <w:szCs w:val="24"/>
          <w:lang w:val="ru-RU"/>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C0418" w:rsidRPr="00B53E42" w:rsidRDefault="008C0418" w:rsidP="008C0418">
      <w:pPr>
        <w:autoSpaceDE w:val="0"/>
        <w:autoSpaceDN w:val="0"/>
        <w:adjustRightInd w:val="0"/>
        <w:ind w:right="-1" w:firstLine="708"/>
        <w:jc w:val="both"/>
        <w:rPr>
          <w:sz w:val="24"/>
          <w:szCs w:val="24"/>
          <w:lang w:val="ru-RU"/>
        </w:rPr>
      </w:pPr>
      <w:r w:rsidRPr="00B53E42">
        <w:rPr>
          <w:sz w:val="24"/>
          <w:szCs w:val="24"/>
          <w:lang w:val="ru-RU"/>
        </w:rPr>
        <w:t>- 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w:t>
      </w:r>
    </w:p>
    <w:p w:rsidR="008C0418" w:rsidRPr="00B53E42" w:rsidRDefault="008C0418" w:rsidP="008C0418">
      <w:pPr>
        <w:widowControl w:val="0"/>
        <w:autoSpaceDE w:val="0"/>
        <w:autoSpaceDN w:val="0"/>
        <w:adjustRightInd w:val="0"/>
        <w:ind w:right="-1" w:firstLine="708"/>
        <w:jc w:val="both"/>
        <w:rPr>
          <w:sz w:val="24"/>
          <w:szCs w:val="24"/>
          <w:lang w:val="ru-RU"/>
        </w:rPr>
      </w:pPr>
      <w:r w:rsidRPr="00B53E42">
        <w:rPr>
          <w:color w:val="000000"/>
          <w:sz w:val="24"/>
          <w:szCs w:val="24"/>
          <w:lang w:val="ru-RU"/>
        </w:rPr>
        <w:t xml:space="preserve">- возможность получения государственной услуги </w:t>
      </w:r>
      <w:r w:rsidRPr="00B53E42">
        <w:rPr>
          <w:sz w:val="24"/>
          <w:szCs w:val="24"/>
          <w:lang w:val="ru-RU"/>
        </w:rPr>
        <w:t>в любом территориальном подразделении органа, предоставляющего государственную услугу, по выбору заявителя (экстерриториальный принцип);</w:t>
      </w:r>
    </w:p>
    <w:p w:rsidR="008C0418" w:rsidRPr="00B53E42" w:rsidRDefault="008C0418" w:rsidP="008C0418">
      <w:pPr>
        <w:widowControl w:val="0"/>
        <w:autoSpaceDE w:val="0"/>
        <w:autoSpaceDN w:val="0"/>
        <w:adjustRightInd w:val="0"/>
        <w:ind w:right="-1" w:firstLine="708"/>
        <w:jc w:val="both"/>
        <w:rPr>
          <w:sz w:val="24"/>
          <w:szCs w:val="24"/>
          <w:lang w:val="ru-RU"/>
        </w:rPr>
      </w:pPr>
      <w:r w:rsidRPr="00B53E42">
        <w:rPr>
          <w:sz w:val="24"/>
          <w:szCs w:val="24"/>
          <w:lang w:val="ru-RU"/>
        </w:rPr>
        <w:t xml:space="preserve">- возможность получения государственной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w:t>
      </w:r>
      <w:r w:rsidRPr="00B53E42">
        <w:rPr>
          <w:sz w:val="24"/>
          <w:szCs w:val="24"/>
        </w:rPr>
        <w:t>N</w:t>
      </w:r>
      <w:r w:rsidRPr="00B53E42">
        <w:rPr>
          <w:sz w:val="24"/>
          <w:szCs w:val="24"/>
          <w:lang w:val="ru-RU"/>
        </w:rPr>
        <w:t xml:space="preserve"> </w:t>
      </w:r>
      <w:hyperlink r:id="rId31" w:tooltip="№ 210-фз" w:history="1">
        <w:r w:rsidRPr="00B53E42">
          <w:rPr>
            <w:rStyle w:val="a5"/>
            <w:sz w:val="24"/>
            <w:szCs w:val="24"/>
            <w:lang w:val="ru-RU"/>
          </w:rPr>
          <w:t>210-ФЗ</w:t>
        </w:r>
      </w:hyperlink>
      <w:r w:rsidRPr="00B53E42">
        <w:rPr>
          <w:sz w:val="24"/>
          <w:szCs w:val="24"/>
          <w:lang w:val="ru-RU"/>
        </w:rPr>
        <w:t xml:space="preserve"> "Об </w:t>
      </w:r>
      <w:r w:rsidRPr="00B53E42">
        <w:rPr>
          <w:sz w:val="24"/>
          <w:szCs w:val="24"/>
          <w:lang w:val="ru-RU"/>
        </w:rPr>
        <w:lastRenderedPageBreak/>
        <w:t>организации предоставления государственных и муниципальных услуг".</w:t>
      </w:r>
    </w:p>
    <w:p w:rsidR="008C0418" w:rsidRPr="00B53E42" w:rsidRDefault="008C0418" w:rsidP="008C0418">
      <w:pPr>
        <w:shd w:val="clear" w:color="auto" w:fill="FFFFFF"/>
        <w:ind w:right="-1" w:firstLine="708"/>
        <w:jc w:val="both"/>
        <w:textAlignment w:val="baseline"/>
        <w:rPr>
          <w:sz w:val="24"/>
          <w:szCs w:val="24"/>
          <w:lang w:val="ru-RU"/>
        </w:rPr>
      </w:pPr>
      <w:r w:rsidRPr="00B53E42">
        <w:rPr>
          <w:sz w:val="24"/>
          <w:szCs w:val="24"/>
          <w:lang w:val="ru-RU"/>
        </w:rPr>
        <w:t>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и при получении результата предоставления государственной услуги заявителем непосредственно.</w:t>
      </w:r>
    </w:p>
    <w:p w:rsidR="008C0418" w:rsidRPr="00B53E42" w:rsidRDefault="008C0418" w:rsidP="008C0418">
      <w:pPr>
        <w:shd w:val="clear" w:color="auto" w:fill="FFFFFF"/>
        <w:ind w:right="-1" w:firstLine="708"/>
        <w:jc w:val="both"/>
        <w:textAlignment w:val="baseline"/>
        <w:rPr>
          <w:sz w:val="24"/>
          <w:szCs w:val="24"/>
          <w:lang w:val="ru-RU"/>
        </w:rPr>
      </w:pPr>
      <w:r w:rsidRPr="00B53E42">
        <w:rPr>
          <w:sz w:val="24"/>
          <w:szCs w:val="24"/>
          <w:lang w:val="ru-RU"/>
        </w:rPr>
        <w:t>В случае направления заявления с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8C0418" w:rsidRPr="00B53E42" w:rsidRDefault="008C0418" w:rsidP="008C0418">
      <w:pPr>
        <w:shd w:val="clear" w:color="auto" w:fill="FFFFFF"/>
        <w:ind w:right="-1" w:firstLine="540"/>
        <w:jc w:val="both"/>
        <w:textAlignment w:val="baseline"/>
        <w:rPr>
          <w:sz w:val="24"/>
          <w:szCs w:val="24"/>
          <w:lang w:val="ru-RU"/>
        </w:rPr>
      </w:pPr>
      <w:proofErr w:type="gramStart"/>
      <w:r w:rsidRPr="00B53E42">
        <w:rPr>
          <w:sz w:val="24"/>
          <w:szCs w:val="24"/>
          <w:lang w:val="ru-RU"/>
        </w:rP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roofErr w:type="gramEnd"/>
    </w:p>
    <w:p w:rsidR="008C0418" w:rsidRPr="00B53E42" w:rsidRDefault="008C0418" w:rsidP="008C0418">
      <w:pPr>
        <w:autoSpaceDE w:val="0"/>
        <w:autoSpaceDN w:val="0"/>
        <w:adjustRightInd w:val="0"/>
        <w:ind w:firstLine="540"/>
        <w:jc w:val="both"/>
        <w:rPr>
          <w:sz w:val="24"/>
          <w:szCs w:val="24"/>
          <w:lang w:val="ru-RU"/>
        </w:rPr>
      </w:pPr>
      <w:r w:rsidRPr="00B53E42">
        <w:rPr>
          <w:sz w:val="24"/>
          <w:szCs w:val="24"/>
          <w:lang w:val="ru-RU"/>
        </w:rPr>
        <w:t xml:space="preserve">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 </w:t>
      </w:r>
    </w:p>
    <w:p w:rsidR="008C0418" w:rsidRPr="00B53E42" w:rsidRDefault="008C0418" w:rsidP="008C0418">
      <w:pPr>
        <w:autoSpaceDE w:val="0"/>
        <w:autoSpaceDN w:val="0"/>
        <w:adjustRightInd w:val="0"/>
        <w:ind w:firstLine="540"/>
        <w:jc w:val="both"/>
        <w:rPr>
          <w:sz w:val="24"/>
          <w:szCs w:val="24"/>
          <w:lang w:val="ru-RU"/>
        </w:rPr>
      </w:pPr>
    </w:p>
    <w:p w:rsidR="008C0418" w:rsidRPr="00B53E42" w:rsidRDefault="008C0418" w:rsidP="008C0418">
      <w:pPr>
        <w:ind w:firstLine="900"/>
        <w:jc w:val="both"/>
        <w:rPr>
          <w:sz w:val="24"/>
          <w:szCs w:val="24"/>
          <w:lang w:val="ru-RU"/>
        </w:rPr>
      </w:pPr>
    </w:p>
    <w:p w:rsidR="008C0418" w:rsidRPr="00B53E42" w:rsidRDefault="008C0418" w:rsidP="008C0418">
      <w:pPr>
        <w:widowControl w:val="0"/>
        <w:autoSpaceDE w:val="0"/>
        <w:autoSpaceDN w:val="0"/>
        <w:adjustRightInd w:val="0"/>
        <w:ind w:right="-1" w:firstLine="540"/>
        <w:jc w:val="both"/>
        <w:rPr>
          <w:spacing w:val="-4"/>
          <w:sz w:val="24"/>
          <w:szCs w:val="24"/>
          <w:lang w:val="ru-RU"/>
        </w:rPr>
      </w:pPr>
      <w:r w:rsidRPr="00B53E42">
        <w:rPr>
          <w:color w:val="000000"/>
          <w:sz w:val="24"/>
          <w:szCs w:val="24"/>
          <w:lang w:val="ru-RU"/>
        </w:rPr>
        <w:t xml:space="preserve">2.16.  </w:t>
      </w:r>
      <w:r w:rsidRPr="00B53E42">
        <w:rPr>
          <w:spacing w:val="-4"/>
          <w:sz w:val="24"/>
          <w:szCs w:val="24"/>
          <w:lang w:val="ru-RU"/>
        </w:rPr>
        <w:t>Срок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rsidR="008C0418" w:rsidRPr="00B53E42" w:rsidRDefault="008C0418" w:rsidP="008C0418">
      <w:pPr>
        <w:widowControl w:val="0"/>
        <w:autoSpaceDE w:val="0"/>
        <w:autoSpaceDN w:val="0"/>
        <w:adjustRightInd w:val="0"/>
        <w:ind w:right="-1" w:firstLine="540"/>
        <w:jc w:val="both"/>
        <w:rPr>
          <w:spacing w:val="-4"/>
          <w:sz w:val="24"/>
          <w:szCs w:val="24"/>
          <w:lang w:val="ru-RU"/>
        </w:rPr>
      </w:pPr>
      <w:r w:rsidRPr="00B53E42">
        <w:rPr>
          <w:spacing w:val="-4"/>
          <w:sz w:val="24"/>
          <w:szCs w:val="24"/>
          <w:lang w:val="ru-RU"/>
        </w:rPr>
        <w:t>1) Заявление и необходимые документы могут быть поданы непосредственно в уполномоченный орган,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Единого портала, портала услуг.</w:t>
      </w:r>
    </w:p>
    <w:p w:rsidR="008C0418" w:rsidRPr="00B53E42" w:rsidRDefault="008C0418" w:rsidP="008C0418">
      <w:pPr>
        <w:ind w:right="-1" w:firstLine="540"/>
        <w:jc w:val="both"/>
        <w:rPr>
          <w:i/>
          <w:spacing w:val="-4"/>
          <w:sz w:val="24"/>
          <w:szCs w:val="24"/>
          <w:lang w:val="ru-RU"/>
        </w:rPr>
      </w:pPr>
      <w:r w:rsidRPr="00B53E42">
        <w:rPr>
          <w:spacing w:val="-4"/>
          <w:sz w:val="24"/>
          <w:szCs w:val="24"/>
          <w:lang w:val="ru-RU"/>
        </w:rPr>
        <w:t xml:space="preserve">2) Заявление, направленное посредством Единого портала, портала услуг регистрируется в автоматическом режиме.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w:t>
      </w:r>
      <w:proofErr w:type="gramStart"/>
      <w:r w:rsidRPr="00B53E42">
        <w:rPr>
          <w:spacing w:val="-4"/>
          <w:sz w:val="24"/>
          <w:szCs w:val="24"/>
          <w:lang w:val="ru-RU"/>
        </w:rPr>
        <w:t xml:space="preserve">При представлении заявителем необходимых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 (либо формулировка </w:t>
      </w:r>
      <w:r w:rsidRPr="00B53E42">
        <w:rPr>
          <w:i/>
          <w:spacing w:val="-4"/>
          <w:sz w:val="24"/>
          <w:szCs w:val="24"/>
          <w:lang w:val="ru-RU"/>
        </w:rPr>
        <w:t>Заявление и необходимые документы, представленные заявителем в указанный срок в уполномоченный орган, регистрируются должностным лицом уполномоченного органа в день обращения заявителя, которому выдается расписка-уведомление на руки).</w:t>
      </w:r>
      <w:proofErr w:type="gramEnd"/>
    </w:p>
    <w:p w:rsidR="008C0418" w:rsidRPr="00B53E42" w:rsidRDefault="008C0418" w:rsidP="008C0418">
      <w:pPr>
        <w:widowControl w:val="0"/>
        <w:autoSpaceDE w:val="0"/>
        <w:autoSpaceDN w:val="0"/>
        <w:adjustRightInd w:val="0"/>
        <w:ind w:right="-1" w:firstLine="540"/>
        <w:jc w:val="both"/>
        <w:rPr>
          <w:spacing w:val="-4"/>
          <w:sz w:val="24"/>
          <w:szCs w:val="24"/>
          <w:lang w:val="ru-RU"/>
        </w:rPr>
      </w:pPr>
      <w:r w:rsidRPr="00B53E42">
        <w:rPr>
          <w:spacing w:val="-4"/>
          <w:sz w:val="24"/>
          <w:szCs w:val="24"/>
          <w:lang w:val="ru-RU"/>
        </w:rPr>
        <w:t>3) 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8C0418" w:rsidRPr="00B53E42" w:rsidRDefault="008C0418" w:rsidP="008C0418">
      <w:pPr>
        <w:autoSpaceDE w:val="0"/>
        <w:autoSpaceDN w:val="0"/>
        <w:adjustRightInd w:val="0"/>
        <w:ind w:firstLine="540"/>
        <w:jc w:val="both"/>
        <w:rPr>
          <w:sz w:val="24"/>
          <w:szCs w:val="24"/>
          <w:lang w:val="ru-RU"/>
        </w:rPr>
      </w:pPr>
    </w:p>
    <w:p w:rsidR="008C0418" w:rsidRPr="00B53E42" w:rsidRDefault="008C0418" w:rsidP="008C0418">
      <w:pPr>
        <w:widowControl w:val="0"/>
        <w:autoSpaceDE w:val="0"/>
        <w:autoSpaceDN w:val="0"/>
        <w:adjustRightInd w:val="0"/>
        <w:ind w:right="-1"/>
        <w:jc w:val="both"/>
        <w:rPr>
          <w:color w:val="000000"/>
          <w:sz w:val="24"/>
          <w:szCs w:val="24"/>
          <w:lang w:val="ru-RU"/>
        </w:rPr>
      </w:pPr>
    </w:p>
    <w:p w:rsidR="008C0418" w:rsidRPr="00B53E42" w:rsidRDefault="008C0418" w:rsidP="008C0418">
      <w:pPr>
        <w:widowControl w:val="0"/>
        <w:autoSpaceDE w:val="0"/>
        <w:autoSpaceDN w:val="0"/>
        <w:adjustRightInd w:val="0"/>
        <w:ind w:right="-1" w:firstLine="540"/>
        <w:jc w:val="both"/>
        <w:rPr>
          <w:bCs/>
          <w:spacing w:val="-4"/>
          <w:sz w:val="24"/>
          <w:szCs w:val="24"/>
          <w:lang w:val="ru-RU"/>
        </w:rPr>
      </w:pPr>
      <w:r w:rsidRPr="00B53E42">
        <w:rPr>
          <w:color w:val="000000"/>
          <w:sz w:val="24"/>
          <w:szCs w:val="24"/>
          <w:lang w:val="ru-RU"/>
        </w:rPr>
        <w:t xml:space="preserve">2.17. </w:t>
      </w:r>
      <w:proofErr w:type="gramStart"/>
      <w:r w:rsidRPr="00B53E42">
        <w:rPr>
          <w:bCs/>
          <w:spacing w:val="-4"/>
          <w:sz w:val="24"/>
          <w:szCs w:val="24"/>
          <w:lang w:val="ru-RU"/>
        </w:rPr>
        <w:t xml:space="preserve">Показатели доступности и качества государственных услуг,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w:t>
      </w:r>
      <w:r w:rsidRPr="00B53E42">
        <w:rPr>
          <w:bCs/>
          <w:spacing w:val="-4"/>
          <w:sz w:val="24"/>
          <w:szCs w:val="24"/>
          <w:lang w:val="ru-RU"/>
        </w:rPr>
        <w:lastRenderedPageBreak/>
        <w:t>услуг, возможность либо невозможность получения государственной услуги в любом территориальном подразделении органа исполнительной власти, предоставляющего государственную услугу, по выбору заявителя (экстерриториальный принцип), возможность получения информации о ходе</w:t>
      </w:r>
      <w:proofErr w:type="gramEnd"/>
      <w:r w:rsidRPr="00B53E42">
        <w:rPr>
          <w:bCs/>
          <w:spacing w:val="-4"/>
          <w:sz w:val="24"/>
          <w:szCs w:val="24"/>
          <w:lang w:val="ru-RU"/>
        </w:rPr>
        <w:t xml:space="preserve"> предоставления государственной услуги, в том числе с использованием информационно-телекоммуникационных технологий, и иные показатели качества и доступности предоставления государственной услуги:</w:t>
      </w:r>
    </w:p>
    <w:p w:rsidR="008C0418" w:rsidRPr="00B53E42" w:rsidRDefault="008C0418" w:rsidP="008C0418">
      <w:pPr>
        <w:widowControl w:val="0"/>
        <w:autoSpaceDE w:val="0"/>
        <w:autoSpaceDN w:val="0"/>
        <w:adjustRightInd w:val="0"/>
        <w:ind w:right="-1" w:firstLine="540"/>
        <w:jc w:val="both"/>
        <w:rPr>
          <w:spacing w:val="-4"/>
          <w:sz w:val="24"/>
          <w:szCs w:val="24"/>
          <w:lang w:val="ru-RU"/>
        </w:rPr>
      </w:pPr>
      <w:r w:rsidRPr="00B53E42">
        <w:rPr>
          <w:spacing w:val="-4"/>
          <w:sz w:val="24"/>
          <w:szCs w:val="24"/>
          <w:lang w:val="ru-RU"/>
        </w:rPr>
        <w:t>1) Показателями доступности государственной услуги являются:</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 xml:space="preserve">- возможность обращения за государственной услугой различными способами (личное обращение в уполномоченный орган, посредством Единого портала, портала услуг или многофункциональный центр); </w:t>
      </w:r>
    </w:p>
    <w:p w:rsidR="008C0418" w:rsidRPr="00B53E42" w:rsidRDefault="008C0418" w:rsidP="008C0418">
      <w:pPr>
        <w:widowControl w:val="0"/>
        <w:autoSpaceDE w:val="0"/>
        <w:autoSpaceDN w:val="0"/>
        <w:adjustRightInd w:val="0"/>
        <w:ind w:right="-1" w:firstLine="540"/>
        <w:jc w:val="both"/>
        <w:rPr>
          <w:color w:val="000000"/>
          <w:sz w:val="24"/>
          <w:szCs w:val="24"/>
          <w:lang w:val="ru-RU"/>
        </w:rPr>
      </w:pPr>
      <w:proofErr w:type="gramStart"/>
      <w:r w:rsidRPr="00B53E42">
        <w:rPr>
          <w:spacing w:val="-4"/>
          <w:sz w:val="24"/>
          <w:szCs w:val="24"/>
          <w:lang w:val="ru-RU"/>
        </w:rPr>
        <w:t>2) 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r w:rsidRPr="00B53E42">
        <w:rPr>
          <w:color w:val="000000"/>
          <w:sz w:val="24"/>
          <w:szCs w:val="24"/>
          <w:lang w:val="ru-RU"/>
        </w:rPr>
        <w:t>.</w:t>
      </w:r>
      <w:proofErr w:type="gramEnd"/>
    </w:p>
    <w:p w:rsidR="008C0418" w:rsidRPr="00B53E42" w:rsidRDefault="008C0418" w:rsidP="008C0418">
      <w:pPr>
        <w:widowControl w:val="0"/>
        <w:autoSpaceDE w:val="0"/>
        <w:autoSpaceDN w:val="0"/>
        <w:adjustRightInd w:val="0"/>
        <w:ind w:right="-1"/>
        <w:jc w:val="both"/>
        <w:rPr>
          <w:color w:val="000000"/>
          <w:sz w:val="24"/>
          <w:szCs w:val="24"/>
          <w:lang w:val="ru-RU"/>
        </w:rPr>
      </w:pPr>
    </w:p>
    <w:p w:rsidR="008C0418" w:rsidRPr="00B53E42" w:rsidRDefault="008C0418" w:rsidP="008C0418">
      <w:pPr>
        <w:widowControl w:val="0"/>
        <w:autoSpaceDE w:val="0"/>
        <w:autoSpaceDN w:val="0"/>
        <w:adjustRightInd w:val="0"/>
        <w:ind w:right="-1" w:firstLine="540"/>
        <w:jc w:val="both"/>
        <w:rPr>
          <w:bCs/>
          <w:spacing w:val="-4"/>
          <w:sz w:val="24"/>
          <w:szCs w:val="24"/>
          <w:lang w:val="ru-RU"/>
        </w:rPr>
      </w:pPr>
      <w:r w:rsidRPr="00B53E42">
        <w:rPr>
          <w:color w:val="000000"/>
          <w:sz w:val="24"/>
          <w:szCs w:val="24"/>
          <w:lang w:val="ru-RU"/>
        </w:rPr>
        <w:t xml:space="preserve">2.18. </w:t>
      </w:r>
      <w:r w:rsidRPr="00B53E42">
        <w:rPr>
          <w:bCs/>
          <w:spacing w:val="-4"/>
          <w:sz w:val="24"/>
          <w:szCs w:val="24"/>
          <w:lang w:val="ru-RU"/>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8C0418" w:rsidRPr="00B53E42" w:rsidRDefault="008C0418" w:rsidP="008C0418">
      <w:pPr>
        <w:widowControl w:val="0"/>
        <w:autoSpaceDE w:val="0"/>
        <w:autoSpaceDN w:val="0"/>
        <w:adjustRightInd w:val="0"/>
        <w:ind w:right="-1" w:firstLine="540"/>
        <w:jc w:val="both"/>
        <w:rPr>
          <w:spacing w:val="-4"/>
          <w:sz w:val="24"/>
          <w:szCs w:val="24"/>
          <w:lang w:val="ru-RU"/>
        </w:rPr>
      </w:pPr>
      <w:r w:rsidRPr="00B53E42">
        <w:rPr>
          <w:spacing w:val="-4"/>
          <w:sz w:val="24"/>
          <w:szCs w:val="24"/>
          <w:lang w:val="ru-RU"/>
        </w:rPr>
        <w:t xml:space="preserve">1) </w:t>
      </w:r>
      <w:r w:rsidRPr="00B53E42">
        <w:rPr>
          <w:sz w:val="24"/>
          <w:szCs w:val="24"/>
          <w:lang w:val="ru-RU"/>
        </w:rPr>
        <w:t>Подача заявления посредством единого портала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8C0418" w:rsidRPr="00B53E42" w:rsidRDefault="008C0418" w:rsidP="008C0418">
      <w:pPr>
        <w:widowControl w:val="0"/>
        <w:autoSpaceDE w:val="0"/>
        <w:autoSpaceDN w:val="0"/>
        <w:adjustRightInd w:val="0"/>
        <w:ind w:right="-1" w:firstLine="540"/>
        <w:jc w:val="both"/>
        <w:rPr>
          <w:spacing w:val="-4"/>
          <w:sz w:val="24"/>
          <w:szCs w:val="24"/>
          <w:lang w:val="ru-RU"/>
        </w:rPr>
      </w:pPr>
      <w:proofErr w:type="gramStart"/>
      <w:r w:rsidRPr="00B53E42">
        <w:rPr>
          <w:spacing w:val="-4"/>
          <w:sz w:val="24"/>
          <w:szCs w:val="24"/>
          <w:lang w:val="ru-RU"/>
        </w:rPr>
        <w:t xml:space="preserve">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w:t>
      </w:r>
      <w:r w:rsidRPr="00B53E42">
        <w:rPr>
          <w:spacing w:val="-4"/>
          <w:sz w:val="24"/>
          <w:szCs w:val="24"/>
        </w:rPr>
        <w:t>N</w:t>
      </w:r>
      <w:r w:rsidRPr="00B53E42">
        <w:rPr>
          <w:spacing w:val="-4"/>
          <w:sz w:val="24"/>
          <w:szCs w:val="24"/>
          <w:lang w:val="ru-RU"/>
        </w:rPr>
        <w:t xml:space="preserve">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w:t>
      </w:r>
      <w:proofErr w:type="gramEnd"/>
      <w:r w:rsidRPr="00B53E42">
        <w:rPr>
          <w:spacing w:val="-4"/>
          <w:sz w:val="24"/>
          <w:szCs w:val="24"/>
          <w:lang w:val="ru-RU"/>
        </w:rPr>
        <w:t xml:space="preserve">, </w:t>
      </w:r>
      <w:r w:rsidRPr="00B53E42">
        <w:rPr>
          <w:spacing w:val="-4"/>
          <w:sz w:val="24"/>
          <w:szCs w:val="24"/>
        </w:rPr>
        <w:t>N</w:t>
      </w:r>
      <w:r w:rsidRPr="00B53E42">
        <w:rPr>
          <w:spacing w:val="-4"/>
          <w:sz w:val="24"/>
          <w:szCs w:val="24"/>
          <w:lang w:val="ru-RU"/>
        </w:rPr>
        <w:t xml:space="preserve"> 27, ст. </w:t>
      </w:r>
      <w:proofErr w:type="gramStart"/>
      <w:r w:rsidRPr="00B53E42">
        <w:rPr>
          <w:spacing w:val="-4"/>
          <w:sz w:val="24"/>
          <w:szCs w:val="24"/>
          <w:lang w:val="ru-RU"/>
        </w:rPr>
        <w:t xml:space="preserve">3744; 2013, </w:t>
      </w:r>
      <w:r w:rsidRPr="00B53E42">
        <w:rPr>
          <w:spacing w:val="-4"/>
          <w:sz w:val="24"/>
          <w:szCs w:val="24"/>
        </w:rPr>
        <w:t>N</w:t>
      </w:r>
      <w:r w:rsidRPr="00B53E42">
        <w:rPr>
          <w:spacing w:val="-4"/>
          <w:sz w:val="24"/>
          <w:szCs w:val="24"/>
          <w:lang w:val="ru-RU"/>
        </w:rPr>
        <w:t xml:space="preserve"> 45, ст. 5807; 2018, </w:t>
      </w:r>
      <w:r w:rsidRPr="00B53E42">
        <w:rPr>
          <w:spacing w:val="-4"/>
          <w:sz w:val="24"/>
          <w:szCs w:val="24"/>
        </w:rPr>
        <w:t>N</w:t>
      </w:r>
      <w:r w:rsidRPr="00B53E42">
        <w:rPr>
          <w:spacing w:val="-4"/>
          <w:sz w:val="24"/>
          <w:szCs w:val="24"/>
          <w:lang w:val="ru-RU"/>
        </w:rPr>
        <w:t xml:space="preserve"> 36, ст. 5623).</w:t>
      </w:r>
      <w:proofErr w:type="gramEnd"/>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2) При предоставлении государственной услуги посредством Единого портала, портала услуг заявителю обеспечивается возможность:</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а) получения информации о порядке и сроках предоставления государственной услуги;</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б) записи на прием в уполномоченный орган для подачи заявления и необходимых документов;</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в) формирования заявления;</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г) направления заявления и необходимых документов в электронной форме;</w:t>
      </w:r>
    </w:p>
    <w:p w:rsidR="008C0418" w:rsidRPr="00B53E42" w:rsidRDefault="008C0418" w:rsidP="008C0418">
      <w:pPr>
        <w:widowControl w:val="0"/>
        <w:autoSpaceDE w:val="0"/>
        <w:autoSpaceDN w:val="0"/>
        <w:adjustRightInd w:val="0"/>
        <w:ind w:right="-1" w:firstLine="708"/>
        <w:jc w:val="both"/>
        <w:rPr>
          <w:spacing w:val="-4"/>
          <w:sz w:val="24"/>
          <w:szCs w:val="24"/>
          <w:lang w:val="ru-RU"/>
        </w:rPr>
      </w:pPr>
      <w:proofErr w:type="spellStart"/>
      <w:r w:rsidRPr="00B53E42">
        <w:rPr>
          <w:spacing w:val="-4"/>
          <w:sz w:val="24"/>
          <w:szCs w:val="24"/>
          <w:lang w:val="ru-RU"/>
        </w:rPr>
        <w:t>д</w:t>
      </w:r>
      <w:proofErr w:type="spellEnd"/>
      <w:r w:rsidRPr="00B53E42">
        <w:rPr>
          <w:spacing w:val="-4"/>
          <w:sz w:val="24"/>
          <w:szCs w:val="24"/>
          <w:lang w:val="ru-RU"/>
        </w:rPr>
        <w:t>) получения сведений о ходе предоставления государственной услуги;</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е) получения электронного сообщения о результате предоставления государственной услуги;</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ж) осуществления оценки качества предоставления государственной услуги;</w:t>
      </w:r>
    </w:p>
    <w:p w:rsidR="008C0418" w:rsidRPr="00B53E42" w:rsidRDefault="008C0418" w:rsidP="008C0418">
      <w:pPr>
        <w:widowControl w:val="0"/>
        <w:autoSpaceDE w:val="0"/>
        <w:autoSpaceDN w:val="0"/>
        <w:adjustRightInd w:val="0"/>
        <w:ind w:right="-1" w:firstLine="708"/>
        <w:jc w:val="both"/>
        <w:rPr>
          <w:spacing w:val="-4"/>
          <w:sz w:val="24"/>
          <w:szCs w:val="24"/>
          <w:lang w:val="ru-RU"/>
        </w:rPr>
      </w:pPr>
      <w:proofErr w:type="spellStart"/>
      <w:r w:rsidRPr="00B53E42">
        <w:rPr>
          <w:spacing w:val="-4"/>
          <w:sz w:val="24"/>
          <w:szCs w:val="24"/>
          <w:lang w:val="ru-RU"/>
        </w:rPr>
        <w:t>з</w:t>
      </w:r>
      <w:proofErr w:type="spellEnd"/>
      <w:r w:rsidRPr="00B53E42">
        <w:rPr>
          <w:spacing w:val="-4"/>
          <w:sz w:val="24"/>
          <w:szCs w:val="24"/>
          <w:lang w:val="ru-RU"/>
        </w:rPr>
        <w:t>)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и) получения результата государственной услуги в форме электронного документа.</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3) При предоставлении государственной услуги посредством Единого портала заявителю направляется:</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lastRenderedPageBreak/>
        <w:t>а) уведомление о приеме и регистрации заявления и информация о донесении необходимых документов;</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б) уведомление о результатах рассмотрения заявления.</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4).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w:t>
      </w:r>
      <w:r w:rsidRPr="00B53E42">
        <w:rPr>
          <w:color w:val="0070C0"/>
          <w:spacing w:val="-4"/>
          <w:sz w:val="24"/>
          <w:szCs w:val="24"/>
          <w:lang w:val="ru-RU"/>
        </w:rPr>
        <w:t xml:space="preserve"> </w:t>
      </w:r>
      <w:r w:rsidRPr="00B53E42">
        <w:rPr>
          <w:spacing w:val="-4"/>
          <w:sz w:val="24"/>
          <w:szCs w:val="24"/>
          <w:lang w:val="ru-RU"/>
        </w:rPr>
        <w:t>размещенной на Едином портале.</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Запрещается требовать от заявителя совершения иных действий, кроме прохождения идентификац</w:t>
      </w:r>
      <w:proofErr w:type="gramStart"/>
      <w:r w:rsidRPr="00B53E42">
        <w:rPr>
          <w:spacing w:val="-4"/>
          <w:sz w:val="24"/>
          <w:szCs w:val="24"/>
          <w:lang w:val="ru-RU"/>
        </w:rPr>
        <w:t>ии и ау</w:t>
      </w:r>
      <w:proofErr w:type="gramEnd"/>
      <w:r w:rsidRPr="00B53E42">
        <w:rPr>
          <w:spacing w:val="-4"/>
          <w:sz w:val="24"/>
          <w:szCs w:val="24"/>
          <w:lang w:val="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C0418" w:rsidRPr="00B53E42" w:rsidRDefault="008C0418" w:rsidP="008C0418">
      <w:pPr>
        <w:widowControl w:val="0"/>
        <w:autoSpaceDE w:val="0"/>
        <w:autoSpaceDN w:val="0"/>
        <w:adjustRightInd w:val="0"/>
        <w:ind w:right="-1"/>
        <w:jc w:val="both"/>
        <w:rPr>
          <w:spacing w:val="-4"/>
          <w:sz w:val="24"/>
          <w:szCs w:val="24"/>
          <w:lang w:val="ru-RU"/>
        </w:rPr>
      </w:pP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2.19.  Процедура по осуществлению предварительной записи в уполномоченный орган:</w:t>
      </w:r>
    </w:p>
    <w:p w:rsidR="008C0418" w:rsidRPr="00B53E42" w:rsidRDefault="008C0418" w:rsidP="008C0418">
      <w:pPr>
        <w:widowControl w:val="0"/>
        <w:autoSpaceDE w:val="0"/>
        <w:autoSpaceDN w:val="0"/>
        <w:adjustRightInd w:val="0"/>
        <w:ind w:right="-1"/>
        <w:jc w:val="both"/>
        <w:rPr>
          <w:bCs/>
          <w:spacing w:val="-4"/>
          <w:sz w:val="24"/>
          <w:szCs w:val="24"/>
          <w:lang w:val="ru-RU"/>
        </w:rPr>
      </w:pPr>
      <w:r w:rsidRPr="00B53E42">
        <w:rPr>
          <w:bCs/>
          <w:spacing w:val="-4"/>
          <w:sz w:val="24"/>
          <w:szCs w:val="24"/>
          <w:lang w:val="ru-RU"/>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 xml:space="preserve"> 1) Прием заявителей в уполномоченном органе осуществляется по предварительной записи.</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Запись заявителей на прием в уполномоченный орган (далее - запись) осуществляется посредством Единого портала, портала услуг.</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приема.</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Запись на определенную дату заканчивается за сутки до наступления этой даты.</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2) Для осуществления предварительной записи посредством Единого портала, портала услуг заявителю необходимо указать запрашиваемые системой данные.</w:t>
      </w:r>
    </w:p>
    <w:p w:rsidR="008C0418" w:rsidRPr="00B53E42" w:rsidRDefault="008C0418" w:rsidP="008C0418">
      <w:pPr>
        <w:ind w:firstLine="900"/>
        <w:jc w:val="both"/>
        <w:rPr>
          <w:spacing w:val="-4"/>
          <w:sz w:val="24"/>
          <w:szCs w:val="24"/>
          <w:lang w:val="ru-RU"/>
        </w:rPr>
      </w:pPr>
      <w:r w:rsidRPr="00B53E42">
        <w:rPr>
          <w:spacing w:val="-4"/>
          <w:sz w:val="24"/>
          <w:szCs w:val="24"/>
          <w:lang w:val="ru-RU"/>
        </w:rPr>
        <w:t xml:space="preserve">Заявитель в любое время вправе отказаться от предварительной записи. </w:t>
      </w:r>
    </w:p>
    <w:p w:rsidR="008C0418" w:rsidRPr="00B53E42" w:rsidRDefault="008C0418" w:rsidP="008C0418">
      <w:pPr>
        <w:ind w:firstLine="900"/>
        <w:jc w:val="both"/>
        <w:rPr>
          <w:spacing w:val="-4"/>
          <w:sz w:val="24"/>
          <w:szCs w:val="24"/>
          <w:lang w:val="ru-RU"/>
        </w:rPr>
      </w:pPr>
    </w:p>
    <w:p w:rsidR="008C0418" w:rsidRPr="00B53E42" w:rsidRDefault="008C0418" w:rsidP="008C0418">
      <w:pPr>
        <w:ind w:firstLine="900"/>
        <w:jc w:val="both"/>
        <w:rPr>
          <w:sz w:val="24"/>
          <w:szCs w:val="24"/>
          <w:lang w:val="ru-RU"/>
        </w:rPr>
      </w:pPr>
    </w:p>
    <w:p w:rsidR="008C0418" w:rsidRPr="00B53E42" w:rsidRDefault="008C0418" w:rsidP="008C0418">
      <w:pPr>
        <w:tabs>
          <w:tab w:val="left" w:pos="567"/>
        </w:tabs>
        <w:autoSpaceDE w:val="0"/>
        <w:autoSpaceDN w:val="0"/>
        <w:adjustRightInd w:val="0"/>
        <w:jc w:val="both"/>
        <w:rPr>
          <w:b/>
          <w:sz w:val="24"/>
          <w:szCs w:val="24"/>
          <w:lang w:val="ru-RU"/>
        </w:rPr>
      </w:pPr>
      <w:r w:rsidRPr="00B53E42">
        <w:rPr>
          <w:sz w:val="24"/>
          <w:szCs w:val="24"/>
          <w:lang w:val="ru-RU"/>
        </w:rPr>
        <w:tab/>
      </w:r>
      <w:r w:rsidRPr="00B53E42">
        <w:rPr>
          <w:b/>
          <w:sz w:val="24"/>
          <w:szCs w:val="24"/>
          <w:lang w:val="ru-RU"/>
        </w:rPr>
        <w:t>3. Состав, последовательность и сроки выполнения административных процедур, требования к порядку их выполнения.</w:t>
      </w:r>
    </w:p>
    <w:p w:rsidR="008C0418" w:rsidRPr="00B53E42" w:rsidRDefault="008C0418" w:rsidP="008C0418">
      <w:pPr>
        <w:autoSpaceDE w:val="0"/>
        <w:autoSpaceDN w:val="0"/>
        <w:adjustRightInd w:val="0"/>
        <w:jc w:val="both"/>
        <w:rPr>
          <w:sz w:val="24"/>
          <w:szCs w:val="24"/>
          <w:lang w:val="ru-RU"/>
        </w:rPr>
      </w:pPr>
    </w:p>
    <w:p w:rsidR="008C0418" w:rsidRPr="00B53E42" w:rsidRDefault="008C0418" w:rsidP="008C0418">
      <w:pPr>
        <w:tabs>
          <w:tab w:val="left" w:pos="1260"/>
          <w:tab w:val="left" w:pos="1440"/>
          <w:tab w:val="left" w:pos="1620"/>
        </w:tabs>
        <w:autoSpaceDE w:val="0"/>
        <w:autoSpaceDN w:val="0"/>
        <w:adjustRightInd w:val="0"/>
        <w:ind w:firstLine="900"/>
        <w:jc w:val="both"/>
        <w:rPr>
          <w:sz w:val="24"/>
          <w:szCs w:val="24"/>
          <w:lang w:val="ru-RU"/>
        </w:rPr>
      </w:pPr>
      <w:r w:rsidRPr="00B53E42">
        <w:rPr>
          <w:sz w:val="24"/>
          <w:szCs w:val="24"/>
          <w:lang w:val="ru-RU"/>
        </w:rPr>
        <w:t>Предоставление государственной услуги по назначению и выплате ежемесячного пособия на ребенка включает в себя следующие административные процедуры:</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1) прием и проверка представленных заявителем документов, запрос недостающих документов;</w:t>
      </w:r>
    </w:p>
    <w:p w:rsidR="008C0418" w:rsidRPr="00B53E42" w:rsidRDefault="008C0418" w:rsidP="008C0418">
      <w:pPr>
        <w:ind w:firstLine="900"/>
        <w:jc w:val="both"/>
        <w:rPr>
          <w:sz w:val="24"/>
          <w:szCs w:val="24"/>
          <w:lang w:val="ru-RU"/>
        </w:rPr>
      </w:pPr>
      <w:r w:rsidRPr="00B53E42">
        <w:rPr>
          <w:sz w:val="24"/>
          <w:szCs w:val="24"/>
          <w:lang w:val="ru-RU"/>
        </w:rPr>
        <w:t>2)</w:t>
      </w:r>
      <w:r w:rsidRPr="00B53E42">
        <w:rPr>
          <w:i/>
          <w:sz w:val="24"/>
          <w:szCs w:val="24"/>
          <w:lang w:val="ru-RU"/>
        </w:rPr>
        <w:t xml:space="preserve"> </w:t>
      </w:r>
      <w:r w:rsidRPr="00B53E42">
        <w:rPr>
          <w:sz w:val="24"/>
          <w:szCs w:val="24"/>
          <w:lang w:val="ru-RU"/>
        </w:rPr>
        <w:t>направление межведомственных запросов в органы, участвующие в предоставлении государственной услуги;</w:t>
      </w:r>
    </w:p>
    <w:p w:rsidR="008C0418" w:rsidRPr="00B53E42" w:rsidRDefault="008C0418" w:rsidP="008C0418">
      <w:pPr>
        <w:ind w:firstLine="900"/>
        <w:jc w:val="both"/>
        <w:rPr>
          <w:sz w:val="24"/>
          <w:szCs w:val="24"/>
          <w:lang w:val="ru-RU"/>
        </w:rPr>
      </w:pPr>
      <w:r w:rsidRPr="00B53E42">
        <w:rPr>
          <w:sz w:val="24"/>
          <w:szCs w:val="24"/>
          <w:lang w:val="ru-RU"/>
        </w:rPr>
        <w:t>3) принятие решения о предоставлении (отказе в предоставлении) государственной услуги и  уведомление заявителя о принятом решении;</w:t>
      </w:r>
    </w:p>
    <w:p w:rsidR="008C0418" w:rsidRPr="00B53E42" w:rsidRDefault="008C0418" w:rsidP="008C0418">
      <w:pPr>
        <w:ind w:firstLine="900"/>
        <w:jc w:val="both"/>
        <w:rPr>
          <w:sz w:val="24"/>
          <w:szCs w:val="24"/>
          <w:lang w:val="ru-RU"/>
        </w:rPr>
      </w:pPr>
      <w:r w:rsidRPr="00B53E42">
        <w:rPr>
          <w:sz w:val="24"/>
          <w:szCs w:val="24"/>
          <w:lang w:val="ru-RU"/>
        </w:rPr>
        <w:t>4) подготовка документов на выплату пособия и перечисление денежных средств на лицевой счет заявителя в кредитной организации</w:t>
      </w:r>
      <w:r w:rsidRPr="00B53E42">
        <w:rPr>
          <w:b/>
          <w:sz w:val="24"/>
          <w:szCs w:val="24"/>
          <w:lang w:val="ru-RU"/>
        </w:rPr>
        <w:t>.</w:t>
      </w:r>
      <w:r w:rsidRPr="00B53E42">
        <w:rPr>
          <w:sz w:val="24"/>
          <w:szCs w:val="24"/>
          <w:lang w:val="ru-RU"/>
        </w:rPr>
        <w:t xml:space="preserve"> </w:t>
      </w:r>
    </w:p>
    <w:p w:rsidR="008C0418" w:rsidRPr="00B53E42" w:rsidRDefault="008C0418" w:rsidP="008C0418">
      <w:pPr>
        <w:ind w:firstLine="900"/>
        <w:jc w:val="both"/>
        <w:rPr>
          <w:sz w:val="24"/>
          <w:szCs w:val="24"/>
          <w:lang w:val="ru-RU"/>
        </w:rPr>
      </w:pPr>
      <w:r w:rsidRPr="00B53E42">
        <w:rPr>
          <w:sz w:val="24"/>
          <w:szCs w:val="24"/>
          <w:lang w:val="ru-RU"/>
        </w:rPr>
        <w:t>Блок – схема исполнения государственной услуги приводится в приложении     № 2 к настоящему  административному регламенту. Особенности организации предоставления государственных и муниципальных услуг в многофункциональном центре указаны в пункте 3.5 настоящего регламента.</w:t>
      </w:r>
    </w:p>
    <w:p w:rsidR="008C0418" w:rsidRPr="00B53E42" w:rsidRDefault="008C0418" w:rsidP="008C0418">
      <w:pPr>
        <w:ind w:firstLine="900"/>
        <w:jc w:val="both"/>
        <w:rPr>
          <w:sz w:val="24"/>
          <w:szCs w:val="24"/>
          <w:lang w:val="ru-RU"/>
        </w:rPr>
      </w:pPr>
    </w:p>
    <w:p w:rsidR="008C0418" w:rsidRPr="00B53E42" w:rsidRDefault="008C0418" w:rsidP="008C0418">
      <w:pPr>
        <w:tabs>
          <w:tab w:val="left" w:pos="394"/>
          <w:tab w:val="center" w:pos="4950"/>
        </w:tabs>
        <w:autoSpaceDE w:val="0"/>
        <w:autoSpaceDN w:val="0"/>
        <w:adjustRightInd w:val="0"/>
        <w:ind w:firstLine="993"/>
        <w:jc w:val="both"/>
        <w:rPr>
          <w:sz w:val="24"/>
          <w:szCs w:val="24"/>
          <w:lang w:val="ru-RU"/>
        </w:rPr>
      </w:pPr>
      <w:r w:rsidRPr="00B53E42">
        <w:rPr>
          <w:sz w:val="24"/>
          <w:szCs w:val="24"/>
          <w:lang w:val="ru-RU"/>
        </w:rPr>
        <w:t xml:space="preserve">3.1. Прием и проверка представленных заявителем документов, запрос недостающих документов </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lastRenderedPageBreak/>
        <w:t xml:space="preserve">Юридическим фактом, инициирующим начало данной административной процедуры, является обращение заявителя в ОМСУ, наделенного государственными полномочиями по назначению и выплате пособия с заявлением и документами, указанными в приложении № 1 настоящего Административного регламента. Количество взаимодействий (физического лица/ представителей </w:t>
      </w:r>
      <w:proofErr w:type="spellStart"/>
      <w:r w:rsidRPr="00B53E42">
        <w:rPr>
          <w:sz w:val="24"/>
          <w:szCs w:val="24"/>
          <w:lang w:val="ru-RU"/>
        </w:rPr>
        <w:t>бизнес-сообщества</w:t>
      </w:r>
      <w:proofErr w:type="spellEnd"/>
      <w:r w:rsidRPr="00B53E42">
        <w:rPr>
          <w:sz w:val="24"/>
          <w:szCs w:val="24"/>
          <w:lang w:val="ru-RU"/>
        </w:rPr>
        <w:t xml:space="preserve"> - </w:t>
      </w:r>
      <w:proofErr w:type="gramStart"/>
      <w:r w:rsidRPr="00B53E42">
        <w:rPr>
          <w:sz w:val="24"/>
          <w:szCs w:val="24"/>
          <w:lang w:val="ru-RU"/>
        </w:rPr>
        <w:t>юридический</w:t>
      </w:r>
      <w:proofErr w:type="gramEnd"/>
      <w:r w:rsidRPr="00B53E42">
        <w:rPr>
          <w:sz w:val="24"/>
          <w:szCs w:val="24"/>
          <w:lang w:val="ru-RU"/>
        </w:rPr>
        <w:t xml:space="preserve"> лиц и индивидуальных предпринимателей) со специалистом ОМСУ при предоставлении государственной услуги – одно обращение.</w:t>
      </w:r>
    </w:p>
    <w:p w:rsidR="008C0418" w:rsidRPr="00B53E42" w:rsidRDefault="008C0418" w:rsidP="008C0418">
      <w:pPr>
        <w:tabs>
          <w:tab w:val="left" w:pos="540"/>
          <w:tab w:val="left" w:pos="900"/>
          <w:tab w:val="left" w:pos="1080"/>
        </w:tabs>
        <w:autoSpaceDE w:val="0"/>
        <w:autoSpaceDN w:val="0"/>
        <w:adjustRightInd w:val="0"/>
        <w:ind w:firstLine="900"/>
        <w:jc w:val="both"/>
        <w:rPr>
          <w:sz w:val="24"/>
          <w:szCs w:val="24"/>
          <w:lang w:val="ru-RU"/>
        </w:rPr>
      </w:pPr>
      <w:r w:rsidRPr="00B53E42">
        <w:rPr>
          <w:sz w:val="24"/>
          <w:szCs w:val="24"/>
          <w:lang w:val="ru-RU"/>
        </w:rPr>
        <w:t>Специалисты ОМСУ, наделенного государственными полномочиями по назначению и выплате пособия, ответственные за подготовку документов по предоставлению государственной услуги, при рассмотрении представленных заявителем документов:</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xml:space="preserve">- устанавливают личность заявителя, предмет обращения и определяют соответствие представленных документов перечню, указанному в административном регламенте (в случае личного обращения заявителя); </w:t>
      </w:r>
    </w:p>
    <w:p w:rsidR="008C0418" w:rsidRPr="00B53E42" w:rsidRDefault="008C0418" w:rsidP="008C0418">
      <w:pPr>
        <w:tabs>
          <w:tab w:val="left" w:pos="720"/>
          <w:tab w:val="left" w:pos="900"/>
        </w:tabs>
        <w:ind w:firstLine="900"/>
        <w:jc w:val="both"/>
        <w:rPr>
          <w:sz w:val="24"/>
          <w:szCs w:val="24"/>
          <w:lang w:val="ru-RU"/>
        </w:rPr>
      </w:pPr>
      <w:r w:rsidRPr="00B53E42">
        <w:rPr>
          <w:sz w:val="24"/>
          <w:szCs w:val="24"/>
          <w:lang w:val="ru-RU"/>
        </w:rPr>
        <w:t>- проверяют по базе данных  получателей пособия, имело ли место обращение гражданина ранее.</w:t>
      </w:r>
    </w:p>
    <w:p w:rsidR="008C0418" w:rsidRPr="00B53E42" w:rsidRDefault="008C0418" w:rsidP="008C0418">
      <w:pPr>
        <w:tabs>
          <w:tab w:val="left" w:pos="720"/>
          <w:tab w:val="left" w:pos="900"/>
        </w:tabs>
        <w:ind w:firstLine="900"/>
        <w:jc w:val="both"/>
        <w:rPr>
          <w:sz w:val="24"/>
          <w:szCs w:val="24"/>
          <w:lang w:val="ru-RU"/>
        </w:rPr>
      </w:pPr>
      <w:r w:rsidRPr="00B53E42">
        <w:rPr>
          <w:sz w:val="24"/>
          <w:szCs w:val="24"/>
          <w:lang w:val="ru-RU"/>
        </w:rPr>
        <w:t>Срок выполнения административного действия - 2 дня.</w:t>
      </w:r>
    </w:p>
    <w:p w:rsidR="008C0418" w:rsidRPr="00B53E42" w:rsidRDefault="008C0418" w:rsidP="008C0418">
      <w:pPr>
        <w:tabs>
          <w:tab w:val="left" w:pos="540"/>
          <w:tab w:val="left" w:pos="900"/>
          <w:tab w:val="left" w:pos="1080"/>
        </w:tabs>
        <w:autoSpaceDE w:val="0"/>
        <w:autoSpaceDN w:val="0"/>
        <w:adjustRightInd w:val="0"/>
        <w:ind w:firstLine="902"/>
        <w:jc w:val="both"/>
        <w:rPr>
          <w:sz w:val="24"/>
          <w:szCs w:val="24"/>
          <w:lang w:val="ru-RU"/>
        </w:rPr>
      </w:pPr>
      <w:r w:rsidRPr="00B53E42">
        <w:rPr>
          <w:sz w:val="24"/>
          <w:szCs w:val="24"/>
          <w:lang w:val="ru-RU"/>
        </w:rPr>
        <w:t>В случае представления заявителем документов не в полном объеме специалисты ОМСУ, наделенного государственными полномочиями по назначению и выплате пособия:</w:t>
      </w:r>
    </w:p>
    <w:p w:rsidR="008C0418" w:rsidRPr="00B53E42" w:rsidRDefault="008C0418" w:rsidP="008C0418">
      <w:pPr>
        <w:tabs>
          <w:tab w:val="left" w:pos="720"/>
          <w:tab w:val="left" w:pos="900"/>
        </w:tabs>
        <w:ind w:firstLine="900"/>
        <w:jc w:val="both"/>
        <w:rPr>
          <w:sz w:val="24"/>
          <w:szCs w:val="24"/>
          <w:lang w:val="ru-RU"/>
        </w:rPr>
      </w:pPr>
      <w:r w:rsidRPr="00B53E42">
        <w:rPr>
          <w:sz w:val="24"/>
          <w:szCs w:val="24"/>
          <w:lang w:val="ru-RU"/>
        </w:rPr>
        <w:t xml:space="preserve">- направляют запрос заявителю о предоставлении недостающих документов. Срок выполнения административного действия - 2 дня; </w:t>
      </w:r>
    </w:p>
    <w:p w:rsidR="008C0418" w:rsidRPr="00B53E42" w:rsidRDefault="008C0418" w:rsidP="008C0418">
      <w:pPr>
        <w:widowControl w:val="0"/>
        <w:tabs>
          <w:tab w:val="left" w:pos="900"/>
        </w:tabs>
        <w:autoSpaceDE w:val="0"/>
        <w:autoSpaceDN w:val="0"/>
        <w:adjustRightInd w:val="0"/>
        <w:ind w:firstLine="900"/>
        <w:jc w:val="both"/>
        <w:rPr>
          <w:sz w:val="24"/>
          <w:szCs w:val="24"/>
          <w:lang w:val="ru-RU"/>
        </w:rPr>
      </w:pPr>
      <w:r w:rsidRPr="00B53E42">
        <w:rPr>
          <w:sz w:val="24"/>
          <w:szCs w:val="24"/>
          <w:lang w:val="ru-RU"/>
        </w:rPr>
        <w:t xml:space="preserve">- оформляют документы для назначения и выплаты пособия. </w:t>
      </w:r>
    </w:p>
    <w:p w:rsidR="008C0418" w:rsidRPr="00B53E42" w:rsidRDefault="008C0418" w:rsidP="008C0418">
      <w:pPr>
        <w:widowControl w:val="0"/>
        <w:tabs>
          <w:tab w:val="left" w:pos="900"/>
        </w:tabs>
        <w:autoSpaceDE w:val="0"/>
        <w:autoSpaceDN w:val="0"/>
        <w:adjustRightInd w:val="0"/>
        <w:ind w:firstLine="900"/>
        <w:jc w:val="both"/>
        <w:rPr>
          <w:sz w:val="24"/>
          <w:szCs w:val="24"/>
          <w:lang w:val="ru-RU"/>
        </w:rPr>
      </w:pPr>
      <w:r w:rsidRPr="00B53E42">
        <w:rPr>
          <w:sz w:val="24"/>
          <w:szCs w:val="24"/>
          <w:lang w:val="ru-RU"/>
        </w:rPr>
        <w:t xml:space="preserve">Срок выполнения административного действия -10 рабочих дней.   </w:t>
      </w:r>
    </w:p>
    <w:p w:rsidR="008C0418" w:rsidRPr="00B53E42" w:rsidRDefault="008C0418" w:rsidP="008C0418">
      <w:pPr>
        <w:tabs>
          <w:tab w:val="left" w:pos="540"/>
          <w:tab w:val="left" w:pos="900"/>
        </w:tabs>
        <w:autoSpaceDE w:val="0"/>
        <w:autoSpaceDN w:val="0"/>
        <w:adjustRightInd w:val="0"/>
        <w:ind w:firstLine="900"/>
        <w:jc w:val="both"/>
        <w:rPr>
          <w:sz w:val="24"/>
          <w:szCs w:val="24"/>
          <w:lang w:val="ru-RU"/>
        </w:rPr>
      </w:pPr>
      <w:r w:rsidRPr="00B53E42">
        <w:rPr>
          <w:sz w:val="24"/>
          <w:szCs w:val="24"/>
          <w:lang w:val="ru-RU"/>
        </w:rPr>
        <w:t xml:space="preserve">Фиксацией результата выполнения административной процедуры является регистрация в электронной автоматизированной системе документооборота и контроля документов, представленных заявителем, и передача подготовленных в полном объеме документов на выплату пособия. </w:t>
      </w:r>
    </w:p>
    <w:p w:rsidR="008C0418" w:rsidRPr="00B53E42" w:rsidRDefault="008C0418" w:rsidP="008C0418">
      <w:pPr>
        <w:ind w:firstLine="900"/>
        <w:jc w:val="both"/>
        <w:rPr>
          <w:sz w:val="24"/>
          <w:szCs w:val="24"/>
          <w:lang w:val="ru-RU"/>
        </w:rPr>
      </w:pPr>
    </w:p>
    <w:p w:rsidR="008C0418" w:rsidRPr="00B53E42" w:rsidRDefault="008C0418" w:rsidP="008C0418">
      <w:pPr>
        <w:ind w:firstLine="900"/>
        <w:jc w:val="both"/>
        <w:rPr>
          <w:sz w:val="24"/>
          <w:szCs w:val="24"/>
          <w:lang w:val="ru-RU"/>
        </w:rPr>
      </w:pPr>
      <w:r w:rsidRPr="00B53E42">
        <w:rPr>
          <w:sz w:val="24"/>
          <w:szCs w:val="24"/>
          <w:lang w:val="ru-RU"/>
        </w:rPr>
        <w:t>3.2. Запрос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w:t>
      </w:r>
    </w:p>
    <w:p w:rsidR="008C0418" w:rsidRPr="00B53E42" w:rsidRDefault="008C0418" w:rsidP="008C0418">
      <w:pPr>
        <w:ind w:firstLine="900"/>
        <w:jc w:val="both"/>
        <w:rPr>
          <w:sz w:val="24"/>
          <w:szCs w:val="24"/>
          <w:lang w:val="ru-RU"/>
        </w:rPr>
      </w:pPr>
      <w:proofErr w:type="gramStart"/>
      <w:r w:rsidRPr="00B53E42">
        <w:rPr>
          <w:sz w:val="24"/>
          <w:szCs w:val="24"/>
          <w:lang w:val="ru-RU"/>
        </w:rPr>
        <w:t>Юридическим фактом, инициирующим начало данной административной процедуры, является непредставление заявителем документов, указанных в приложении №1  настоящего  административного регламента, необходимых в соответствии с нормативными правовыми актами для предоставления государственной услуги, которые находятся в распоряжении иных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(далее – Государственные органы).</w:t>
      </w:r>
      <w:proofErr w:type="gramEnd"/>
    </w:p>
    <w:p w:rsidR="008C0418" w:rsidRPr="00B53E42" w:rsidRDefault="008C0418" w:rsidP="008C0418">
      <w:pPr>
        <w:ind w:firstLine="900"/>
        <w:jc w:val="both"/>
        <w:rPr>
          <w:sz w:val="24"/>
          <w:szCs w:val="24"/>
          <w:lang w:val="ru-RU"/>
        </w:rPr>
      </w:pPr>
      <w:proofErr w:type="gramStart"/>
      <w:r w:rsidRPr="00B53E42">
        <w:rPr>
          <w:sz w:val="24"/>
          <w:szCs w:val="24"/>
          <w:lang w:val="ru-RU"/>
        </w:rPr>
        <w:t>Специалисты ОМСУ, наделенного государственными полномочиями по назначению и выплате пособия, осуществляют подготовку и направление запроса в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необходимые для предоставления государственной услуги.</w:t>
      </w:r>
      <w:proofErr w:type="gramEnd"/>
    </w:p>
    <w:p w:rsidR="008C0418" w:rsidRPr="00B53E42" w:rsidRDefault="008C0418" w:rsidP="008C0418">
      <w:pPr>
        <w:ind w:firstLine="900"/>
        <w:jc w:val="both"/>
        <w:rPr>
          <w:sz w:val="24"/>
          <w:szCs w:val="24"/>
          <w:lang w:val="ru-RU"/>
        </w:rPr>
      </w:pPr>
      <w:r w:rsidRPr="00B53E42">
        <w:rPr>
          <w:sz w:val="24"/>
          <w:szCs w:val="24"/>
          <w:lang w:val="ru-RU"/>
        </w:rPr>
        <w:t>Направление запроса осуществляется по каналам системы межведомственного электронного взаимодействия.</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xml:space="preserve">Максимальный срок подготовки и направления запроса составляет 2 рабочих дня. </w:t>
      </w:r>
    </w:p>
    <w:p w:rsidR="008C0418" w:rsidRPr="00B53E42" w:rsidRDefault="008C0418" w:rsidP="008C0418">
      <w:pPr>
        <w:ind w:firstLine="900"/>
        <w:jc w:val="both"/>
        <w:rPr>
          <w:sz w:val="24"/>
          <w:szCs w:val="24"/>
          <w:lang w:val="ru-RU"/>
        </w:rPr>
      </w:pPr>
      <w:proofErr w:type="gramStart"/>
      <w:r w:rsidRPr="00B53E42">
        <w:rPr>
          <w:sz w:val="24"/>
          <w:szCs w:val="24"/>
          <w:lang w:val="ru-RU"/>
        </w:rPr>
        <w:t>Результатом административной процедуры является получение из государственных органов, органов местного самоуправления и подведомственных</w:t>
      </w:r>
      <w:r w:rsidRPr="00B53E42">
        <w:rPr>
          <w:b/>
          <w:sz w:val="24"/>
          <w:szCs w:val="24"/>
          <w:lang w:val="ru-RU"/>
        </w:rPr>
        <w:t xml:space="preserve"> </w:t>
      </w:r>
      <w:r w:rsidRPr="00B53E42">
        <w:rPr>
          <w:sz w:val="24"/>
          <w:szCs w:val="24"/>
          <w:lang w:val="ru-RU"/>
        </w:rPr>
        <w:t>государственным органам или органам местного самоуправления, организациях запрашиваемых документов либо отказа в их предоставлении.</w:t>
      </w:r>
      <w:proofErr w:type="gramEnd"/>
    </w:p>
    <w:p w:rsidR="008C0418" w:rsidRPr="00B53E42" w:rsidRDefault="008C0418" w:rsidP="008C0418">
      <w:pPr>
        <w:tabs>
          <w:tab w:val="left" w:pos="540"/>
          <w:tab w:val="left" w:pos="900"/>
        </w:tabs>
        <w:autoSpaceDE w:val="0"/>
        <w:autoSpaceDN w:val="0"/>
        <w:adjustRightInd w:val="0"/>
        <w:ind w:firstLine="900"/>
        <w:jc w:val="both"/>
        <w:rPr>
          <w:sz w:val="24"/>
          <w:szCs w:val="24"/>
          <w:lang w:val="ru-RU"/>
        </w:rPr>
      </w:pPr>
      <w:r w:rsidRPr="00B53E42">
        <w:rPr>
          <w:sz w:val="24"/>
          <w:szCs w:val="24"/>
          <w:lang w:val="ru-RU"/>
        </w:rPr>
        <w:lastRenderedPageBreak/>
        <w:t xml:space="preserve">Способом фиксации административной процедуры является регистрация в электронной автоматизированной системе документооборота и контроля представленных документов и передача подготовленных в полном объеме документов на выплату пособия. </w:t>
      </w:r>
    </w:p>
    <w:p w:rsidR="008C0418" w:rsidRPr="00B53E42" w:rsidRDefault="008C0418" w:rsidP="008C0418">
      <w:pPr>
        <w:tabs>
          <w:tab w:val="left" w:pos="540"/>
          <w:tab w:val="left" w:pos="900"/>
        </w:tabs>
        <w:autoSpaceDE w:val="0"/>
        <w:autoSpaceDN w:val="0"/>
        <w:adjustRightInd w:val="0"/>
        <w:jc w:val="both"/>
        <w:rPr>
          <w:sz w:val="24"/>
          <w:szCs w:val="24"/>
          <w:lang w:val="ru-RU"/>
        </w:rPr>
      </w:pPr>
    </w:p>
    <w:p w:rsidR="008C0418" w:rsidRPr="00B53E42" w:rsidRDefault="008C0418" w:rsidP="008C0418">
      <w:pPr>
        <w:tabs>
          <w:tab w:val="left" w:pos="540"/>
          <w:tab w:val="left" w:pos="900"/>
        </w:tabs>
        <w:autoSpaceDE w:val="0"/>
        <w:autoSpaceDN w:val="0"/>
        <w:adjustRightInd w:val="0"/>
        <w:ind w:firstLine="900"/>
        <w:jc w:val="both"/>
        <w:rPr>
          <w:sz w:val="24"/>
          <w:szCs w:val="24"/>
          <w:lang w:val="ru-RU"/>
        </w:rPr>
      </w:pPr>
      <w:r w:rsidRPr="00B53E42">
        <w:rPr>
          <w:sz w:val="24"/>
          <w:szCs w:val="24"/>
          <w:lang w:val="ru-RU"/>
        </w:rPr>
        <w:t xml:space="preserve">3.3. Принятие решения о предоставлении (отказе в предоставлении) государственной услуги и  уведомление заявителя о принятом решении </w:t>
      </w:r>
    </w:p>
    <w:p w:rsidR="008C0418" w:rsidRPr="00B53E42" w:rsidRDefault="008C0418" w:rsidP="008C0418">
      <w:pPr>
        <w:tabs>
          <w:tab w:val="left" w:pos="540"/>
          <w:tab w:val="left" w:pos="900"/>
        </w:tabs>
        <w:autoSpaceDE w:val="0"/>
        <w:autoSpaceDN w:val="0"/>
        <w:adjustRightInd w:val="0"/>
        <w:ind w:firstLine="900"/>
        <w:jc w:val="both"/>
        <w:rPr>
          <w:sz w:val="24"/>
          <w:szCs w:val="24"/>
          <w:lang w:val="ru-RU"/>
        </w:rPr>
      </w:pPr>
      <w:r w:rsidRPr="00B53E42">
        <w:rPr>
          <w:sz w:val="24"/>
          <w:szCs w:val="24"/>
          <w:lang w:val="ru-RU"/>
        </w:rPr>
        <w:t xml:space="preserve">Юридическим фактом, инициирующим начало данной административной процедуры, является поступление заявления о назначении ежемесячного пособия с  необходимыми документами на рассмотрение в ОМСУ, </w:t>
      </w:r>
      <w:proofErr w:type="gramStart"/>
      <w:r w:rsidRPr="00B53E42">
        <w:rPr>
          <w:sz w:val="24"/>
          <w:szCs w:val="24"/>
          <w:lang w:val="ru-RU"/>
        </w:rPr>
        <w:t>наделенный</w:t>
      </w:r>
      <w:proofErr w:type="gramEnd"/>
      <w:r w:rsidRPr="00B53E42">
        <w:rPr>
          <w:sz w:val="24"/>
          <w:szCs w:val="24"/>
          <w:lang w:val="ru-RU"/>
        </w:rPr>
        <w:t xml:space="preserve"> государственными полномочиями по назначению и выплате пособия. </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Специалисты ОМСУ, наделенного государственными полномочиями по назначению и выплате пособия:</w:t>
      </w:r>
    </w:p>
    <w:p w:rsidR="008C0418" w:rsidRPr="00B53E42" w:rsidRDefault="008C0418" w:rsidP="008C0418">
      <w:pPr>
        <w:widowControl w:val="0"/>
        <w:tabs>
          <w:tab w:val="left" w:pos="900"/>
        </w:tabs>
        <w:autoSpaceDE w:val="0"/>
        <w:autoSpaceDN w:val="0"/>
        <w:adjustRightInd w:val="0"/>
        <w:ind w:firstLine="900"/>
        <w:jc w:val="both"/>
        <w:rPr>
          <w:sz w:val="24"/>
          <w:szCs w:val="24"/>
          <w:lang w:val="ru-RU"/>
        </w:rPr>
      </w:pPr>
      <w:r w:rsidRPr="00B53E42">
        <w:rPr>
          <w:sz w:val="24"/>
          <w:szCs w:val="24"/>
          <w:lang w:val="ru-RU"/>
        </w:rPr>
        <w:t>- рассматривают документы и принимают решение о назначении и выплате пособия или отказе в назначении и выплате пособия;</w:t>
      </w:r>
    </w:p>
    <w:p w:rsidR="008C0418" w:rsidRPr="00B53E42" w:rsidRDefault="008C0418" w:rsidP="008C0418">
      <w:pPr>
        <w:tabs>
          <w:tab w:val="left" w:pos="540"/>
          <w:tab w:val="left" w:pos="720"/>
        </w:tabs>
        <w:autoSpaceDE w:val="0"/>
        <w:autoSpaceDN w:val="0"/>
        <w:adjustRightInd w:val="0"/>
        <w:ind w:firstLine="900"/>
        <w:jc w:val="both"/>
        <w:outlineLvl w:val="0"/>
        <w:rPr>
          <w:sz w:val="24"/>
          <w:szCs w:val="24"/>
          <w:lang w:val="ru-RU"/>
        </w:rPr>
      </w:pPr>
      <w:r w:rsidRPr="00B53E42">
        <w:rPr>
          <w:sz w:val="24"/>
          <w:szCs w:val="24"/>
          <w:lang w:val="ru-RU"/>
        </w:rPr>
        <w:t xml:space="preserve">- уведомляют заявителя о принятом </w:t>
      </w:r>
      <w:proofErr w:type="gramStart"/>
      <w:r w:rsidRPr="00B53E42">
        <w:rPr>
          <w:sz w:val="24"/>
          <w:szCs w:val="24"/>
          <w:lang w:val="ru-RU"/>
        </w:rPr>
        <w:t>решении</w:t>
      </w:r>
      <w:proofErr w:type="gramEnd"/>
      <w:r w:rsidRPr="00B53E42">
        <w:rPr>
          <w:sz w:val="24"/>
          <w:szCs w:val="24"/>
          <w:lang w:val="ru-RU"/>
        </w:rPr>
        <w:t xml:space="preserve"> о назначении и выплате пособия или отказе в назначении и выплате пособия. </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xml:space="preserve">При наличии оснований для отказа в предоставлении государственной услуги специалисты ОМСУ, наделенного государственными полномочиями по назначению и выплате пособия, обеспечивают подготовку, согласование и подписание в адрес заявителя соответствующего уведомления. </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xml:space="preserve">Срок принятия решения о назначении либо об отказе в назначении пособия продлевается на 20 рабочих дней в случае </w:t>
      </w:r>
      <w:proofErr w:type="spellStart"/>
      <w:r w:rsidRPr="00B53E42">
        <w:rPr>
          <w:sz w:val="24"/>
          <w:szCs w:val="24"/>
          <w:lang w:val="ru-RU"/>
        </w:rPr>
        <w:t>непоступления</w:t>
      </w:r>
      <w:proofErr w:type="spellEnd"/>
      <w:r w:rsidRPr="00B53E42">
        <w:rPr>
          <w:sz w:val="24"/>
          <w:szCs w:val="24"/>
          <w:lang w:val="ru-RU"/>
        </w:rPr>
        <w:t xml:space="preserve"> документов (сведений), запрашиваемых в рамках межведомственного электронного взаимодействия, или недостающих документов (сведений), представленных заявителем (в зависимости от сложившейся конкретной жизненной ситуации).</w:t>
      </w:r>
    </w:p>
    <w:p w:rsidR="008C0418" w:rsidRPr="00B53E42" w:rsidRDefault="008C0418" w:rsidP="008C0418">
      <w:pPr>
        <w:tabs>
          <w:tab w:val="left" w:pos="540"/>
          <w:tab w:val="left" w:pos="900"/>
        </w:tabs>
        <w:autoSpaceDE w:val="0"/>
        <w:autoSpaceDN w:val="0"/>
        <w:adjustRightInd w:val="0"/>
        <w:ind w:firstLine="900"/>
        <w:jc w:val="both"/>
        <w:rPr>
          <w:b/>
          <w:sz w:val="24"/>
          <w:szCs w:val="24"/>
          <w:lang w:val="ru-RU"/>
        </w:rPr>
      </w:pPr>
      <w:r w:rsidRPr="00B53E42">
        <w:rPr>
          <w:sz w:val="24"/>
          <w:szCs w:val="24"/>
          <w:lang w:val="ru-RU"/>
        </w:rPr>
        <w:t xml:space="preserve">Фиксацией результата выполнения административной процедуры является уведомление заявителя о принятом решении по назначению и выплате пособия или отказе в назначении и выплате пособия. </w:t>
      </w:r>
    </w:p>
    <w:p w:rsidR="008C0418" w:rsidRPr="00B53E42" w:rsidRDefault="008C0418" w:rsidP="008C0418">
      <w:pPr>
        <w:widowControl w:val="0"/>
        <w:tabs>
          <w:tab w:val="left" w:pos="720"/>
        </w:tabs>
        <w:autoSpaceDE w:val="0"/>
        <w:autoSpaceDN w:val="0"/>
        <w:adjustRightInd w:val="0"/>
        <w:ind w:firstLine="900"/>
        <w:jc w:val="both"/>
        <w:rPr>
          <w:sz w:val="24"/>
          <w:szCs w:val="24"/>
          <w:lang w:val="ru-RU"/>
        </w:rPr>
      </w:pP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xml:space="preserve">3.4. Подготовка документов на выплату пособия и перечисление денежных средств почтовым переводом либо на лицевой счет заявителя, открытый им в кредитной организации. </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Юридическим фактом, инициирующим начало данной административной процедуры, является принятие решения о назначении пособия.</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xml:space="preserve">Специалисты ОМСУ, наделенного государственными полномочиями по назначению и выплате пособия: </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готовят выплатные документы, их согласование и подписание;</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-перечисляют денежные средства, через кредитную организацию или организацию федеральной почтовой связи, указанную в заявлении о назначении пособия, ежемесячно не позднее 26 числа месяца, следующего за месяцем принятия решения о назначении пособия.</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Срок выполнения административного действия – 10 рабочих дней.</w:t>
      </w:r>
    </w:p>
    <w:p w:rsidR="008C0418" w:rsidRPr="00B53E42" w:rsidRDefault="008C0418" w:rsidP="008C0418">
      <w:pPr>
        <w:widowControl w:val="0"/>
        <w:tabs>
          <w:tab w:val="left" w:pos="720"/>
        </w:tabs>
        <w:autoSpaceDE w:val="0"/>
        <w:autoSpaceDN w:val="0"/>
        <w:adjustRightInd w:val="0"/>
        <w:ind w:firstLine="900"/>
        <w:jc w:val="both"/>
        <w:rPr>
          <w:sz w:val="24"/>
          <w:szCs w:val="24"/>
          <w:lang w:val="ru-RU"/>
        </w:rPr>
      </w:pPr>
      <w:r w:rsidRPr="00B53E42">
        <w:rPr>
          <w:sz w:val="24"/>
          <w:szCs w:val="24"/>
          <w:lang w:val="ru-RU"/>
        </w:rPr>
        <w:t xml:space="preserve">После завершения рассмотрения обращения и оформления ответа заявителю все материалы по обращению формируются в дело и хранятся в ОМСУ, </w:t>
      </w:r>
      <w:proofErr w:type="gramStart"/>
      <w:r w:rsidRPr="00B53E42">
        <w:rPr>
          <w:sz w:val="24"/>
          <w:szCs w:val="24"/>
          <w:lang w:val="ru-RU"/>
        </w:rPr>
        <w:t>наделенным</w:t>
      </w:r>
      <w:proofErr w:type="gramEnd"/>
      <w:r w:rsidRPr="00B53E42">
        <w:rPr>
          <w:sz w:val="24"/>
          <w:szCs w:val="24"/>
          <w:lang w:val="ru-RU"/>
        </w:rPr>
        <w:t xml:space="preserve"> государственными полномочиями по назначению и выплате пособия, в течение 5 лет.</w:t>
      </w:r>
    </w:p>
    <w:p w:rsidR="008C0418" w:rsidRPr="00B53E42" w:rsidRDefault="008C0418" w:rsidP="008C0418">
      <w:pPr>
        <w:ind w:firstLine="426"/>
        <w:jc w:val="both"/>
        <w:rPr>
          <w:sz w:val="24"/>
          <w:szCs w:val="24"/>
          <w:lang w:val="ru-RU"/>
        </w:rPr>
      </w:pPr>
    </w:p>
    <w:p w:rsidR="008C0418" w:rsidRPr="00B53E42" w:rsidRDefault="008C0418" w:rsidP="008C0418">
      <w:pPr>
        <w:ind w:firstLine="426"/>
        <w:jc w:val="both"/>
        <w:rPr>
          <w:sz w:val="24"/>
          <w:szCs w:val="24"/>
          <w:lang w:val="ru-RU"/>
        </w:rPr>
      </w:pPr>
      <w:r w:rsidRPr="00B53E42">
        <w:rPr>
          <w:sz w:val="24"/>
          <w:szCs w:val="24"/>
          <w:lang w:val="ru-RU"/>
        </w:rPr>
        <w:t>3.5. Особенности организации предоставления государственных и муниципальных услуг в многофункциональном центре.</w:t>
      </w:r>
    </w:p>
    <w:p w:rsidR="008C0418" w:rsidRPr="00B53E42" w:rsidRDefault="008C0418" w:rsidP="008C0418">
      <w:pPr>
        <w:jc w:val="both"/>
        <w:rPr>
          <w:sz w:val="24"/>
          <w:szCs w:val="24"/>
          <w:lang w:val="ru-RU"/>
        </w:rPr>
      </w:pPr>
      <w:r w:rsidRPr="00B53E42">
        <w:rPr>
          <w:sz w:val="24"/>
          <w:szCs w:val="24"/>
          <w:lang w:val="ru-RU"/>
        </w:rPr>
        <w:t xml:space="preserve">В предоставлении государственной услуги </w:t>
      </w:r>
      <w:r w:rsidRPr="00B53E42">
        <w:rPr>
          <w:sz w:val="24"/>
          <w:szCs w:val="24"/>
          <w:u w:val="single"/>
          <w:lang w:val="ru-RU"/>
        </w:rPr>
        <w:t>(в части приема заявления с необходимыми документами для предоставления государственной услуги)</w:t>
      </w:r>
      <w:r w:rsidRPr="00B53E42">
        <w:rPr>
          <w:sz w:val="24"/>
          <w:szCs w:val="24"/>
          <w:lang w:val="ru-RU"/>
        </w:rPr>
        <w:t xml:space="preserve"> участвует многофункциональный центр при наличии заключенного соглашения о взаимодействии между многофункциональным центром и ОМСУ, наделённым полномочиями по </w:t>
      </w:r>
      <w:r w:rsidRPr="00B53E42">
        <w:rPr>
          <w:sz w:val="24"/>
          <w:szCs w:val="24"/>
          <w:lang w:val="ru-RU"/>
        </w:rPr>
        <w:lastRenderedPageBreak/>
        <w:t xml:space="preserve">предоставлению государственной услуги (далее – соглашение о взаимодействии). </w:t>
      </w:r>
      <w:r w:rsidRPr="00B53E42">
        <w:rPr>
          <w:sz w:val="24"/>
          <w:szCs w:val="24"/>
          <w:lang w:val="ru-RU"/>
        </w:rPr>
        <w:tab/>
        <w:t xml:space="preserve">Сведения о месте нахождения, номерах телефонов, адресах электронной почты многофункционального центра (филиалов) содержатся на официальном сайте многофункционального центра </w:t>
      </w:r>
      <w:hyperlink w:history="1">
        <w:r w:rsidRPr="00B53E42">
          <w:rPr>
            <w:color w:val="0000FF"/>
            <w:sz w:val="24"/>
            <w:szCs w:val="24"/>
          </w:rPr>
          <w:t>http</w:t>
        </w:r>
        <w:r w:rsidRPr="00B53E42">
          <w:rPr>
            <w:color w:val="0000FF"/>
            <w:sz w:val="24"/>
            <w:szCs w:val="24"/>
            <w:lang w:val="ru-RU"/>
          </w:rPr>
          <w:t>://</w:t>
        </w:r>
        <w:proofErr w:type="spellStart"/>
        <w:r w:rsidRPr="00B53E42">
          <w:rPr>
            <w:color w:val="0000FF"/>
            <w:sz w:val="24"/>
            <w:szCs w:val="24"/>
          </w:rPr>
          <w:t>mfc</w:t>
        </w:r>
        <w:proofErr w:type="spellEnd"/>
        <w:r w:rsidRPr="00B53E42">
          <w:rPr>
            <w:color w:val="0000FF"/>
            <w:sz w:val="24"/>
            <w:szCs w:val="24"/>
            <w:lang w:val="ru-RU"/>
          </w:rPr>
          <w:t>40.</w:t>
        </w:r>
        <w:proofErr w:type="spellStart"/>
        <w:r w:rsidRPr="00B53E42">
          <w:rPr>
            <w:color w:val="0000FF"/>
            <w:sz w:val="24"/>
            <w:szCs w:val="24"/>
          </w:rPr>
          <w:t>ru</w:t>
        </w:r>
        <w:proofErr w:type="spellEnd"/>
      </w:hyperlink>
      <w:r w:rsidRPr="00B53E42">
        <w:rPr>
          <w:sz w:val="24"/>
          <w:szCs w:val="24"/>
          <w:u w:val="single"/>
          <w:lang w:val="ru-RU"/>
        </w:rPr>
        <w:t>.</w:t>
      </w:r>
    </w:p>
    <w:p w:rsidR="008C0418" w:rsidRPr="00B53E42" w:rsidRDefault="008C0418" w:rsidP="008C0418">
      <w:pPr>
        <w:jc w:val="both"/>
        <w:rPr>
          <w:sz w:val="24"/>
          <w:szCs w:val="24"/>
          <w:lang w:val="ru-RU"/>
        </w:rPr>
      </w:pPr>
      <w:r w:rsidRPr="00B53E42">
        <w:rPr>
          <w:sz w:val="24"/>
          <w:szCs w:val="24"/>
          <w:lang w:val="ru-RU"/>
        </w:rPr>
        <w:tab/>
        <w:t>Приём, проверка документов заявителя, необходимых для предоставления государственной услуги в многофункциональном центре:</w:t>
      </w:r>
    </w:p>
    <w:p w:rsidR="008C0418" w:rsidRPr="00B53E42" w:rsidRDefault="008C0418" w:rsidP="008C0418">
      <w:pPr>
        <w:tabs>
          <w:tab w:val="left" w:pos="993"/>
        </w:tabs>
        <w:autoSpaceDE w:val="0"/>
        <w:autoSpaceDN w:val="0"/>
        <w:adjustRightInd w:val="0"/>
        <w:ind w:right="-1"/>
        <w:contextualSpacing/>
        <w:jc w:val="both"/>
        <w:rPr>
          <w:iCs/>
          <w:spacing w:val="-4"/>
          <w:sz w:val="24"/>
          <w:szCs w:val="24"/>
          <w:lang w:val="ru-RU"/>
        </w:rPr>
      </w:pPr>
      <w:r w:rsidRPr="00B53E42">
        <w:rPr>
          <w:sz w:val="24"/>
          <w:szCs w:val="24"/>
          <w:lang w:val="ru-RU"/>
        </w:rPr>
        <w:tab/>
      </w:r>
      <w:proofErr w:type="gramStart"/>
      <w:r w:rsidRPr="00B53E42">
        <w:rPr>
          <w:sz w:val="24"/>
          <w:szCs w:val="24"/>
          <w:lang w:val="ru-RU"/>
        </w:rPr>
        <w:t xml:space="preserve">1) </w:t>
      </w:r>
      <w:r w:rsidRPr="00B53E42">
        <w:rPr>
          <w:iCs/>
          <w:spacing w:val="-4"/>
          <w:sz w:val="24"/>
          <w:szCs w:val="24"/>
          <w:lang w:val="ru-RU"/>
        </w:rPr>
        <w:t>Основанием для начала административной процедуры является личное обращение заявителя с заявлением и документами, необходимыми для предоставления государственной услуги, в любой МФЦ по выбору заявителя независимо от его места жительства или места пребывания в пределах Калужской области, в случае, если между уполномоченным органом, предоставляющими государственную услугу, и МФЦ заключено соглашение о взаимодействии и подача указанного заявления и документов предусмотрена перечнем</w:t>
      </w:r>
      <w:proofErr w:type="gramEnd"/>
      <w:r w:rsidRPr="00B53E42">
        <w:rPr>
          <w:iCs/>
          <w:spacing w:val="-4"/>
          <w:sz w:val="24"/>
          <w:szCs w:val="24"/>
          <w:lang w:val="ru-RU"/>
        </w:rPr>
        <w:t xml:space="preserve"> государственных услуг, предоставляемых в МФЦ.</w:t>
      </w:r>
    </w:p>
    <w:p w:rsidR="008C0418" w:rsidRPr="00B53E42" w:rsidRDefault="008C0418" w:rsidP="008C0418">
      <w:pPr>
        <w:jc w:val="both"/>
        <w:rPr>
          <w:sz w:val="24"/>
          <w:szCs w:val="24"/>
          <w:lang w:val="ru-RU"/>
        </w:rPr>
      </w:pPr>
      <w:r w:rsidRPr="00B53E42">
        <w:rPr>
          <w:iCs/>
          <w:spacing w:val="-4"/>
          <w:sz w:val="24"/>
          <w:szCs w:val="24"/>
          <w:lang w:val="ru-RU"/>
        </w:rPr>
        <w:t xml:space="preserve">Заявление и документы, необходимые для получения государственной услуги, заверенные усиленной квалифицированной электронной подписью, могут направляться МФЦ в уполномоченный орган в электронном виде по защищенным каналам связи. При этом оригиналы заявления и документов на бумажных носителях передаются в уполномоченный орган в сроки, установленные соглашением о взаимодействии. </w:t>
      </w:r>
    </w:p>
    <w:p w:rsidR="008C0418" w:rsidRPr="00B53E42" w:rsidRDefault="008C0418" w:rsidP="008C0418">
      <w:pPr>
        <w:jc w:val="both"/>
        <w:rPr>
          <w:sz w:val="24"/>
          <w:szCs w:val="24"/>
          <w:lang w:val="ru-RU"/>
        </w:rPr>
      </w:pPr>
    </w:p>
    <w:p w:rsidR="008C0418" w:rsidRPr="00B53E42" w:rsidRDefault="008C0418" w:rsidP="008C0418">
      <w:pPr>
        <w:jc w:val="both"/>
        <w:rPr>
          <w:sz w:val="24"/>
          <w:szCs w:val="24"/>
          <w:lang w:val="ru-RU"/>
        </w:rPr>
      </w:pPr>
      <w:r w:rsidRPr="00B53E42">
        <w:rPr>
          <w:sz w:val="24"/>
          <w:szCs w:val="24"/>
          <w:lang w:val="ru-RU"/>
        </w:rPr>
        <w:tab/>
        <w:t xml:space="preserve">2) при обращении заявителя сотрудник многофункционального центра, ответственный за приём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 </w:t>
      </w:r>
    </w:p>
    <w:p w:rsidR="008C0418" w:rsidRPr="00B53E42" w:rsidRDefault="008C0418" w:rsidP="008C0418">
      <w:pPr>
        <w:jc w:val="both"/>
        <w:rPr>
          <w:sz w:val="24"/>
          <w:szCs w:val="24"/>
          <w:lang w:val="ru-RU"/>
        </w:rPr>
      </w:pPr>
      <w:r w:rsidRPr="00B53E42">
        <w:rPr>
          <w:sz w:val="24"/>
          <w:szCs w:val="24"/>
          <w:lang w:val="ru-RU"/>
        </w:rPr>
        <w:tab/>
        <w:t>При обнаружении несоответствия документов требованиям, указанным в пункте 3.1. настоящего регламента, специалист многофункционального центра делает об этом отметку и сообщает заявителю о необходимости устранения выявленных недостатков.</w:t>
      </w:r>
    </w:p>
    <w:p w:rsidR="008C0418" w:rsidRPr="00B53E42" w:rsidRDefault="008C0418" w:rsidP="008C0418">
      <w:pPr>
        <w:jc w:val="both"/>
        <w:rPr>
          <w:sz w:val="24"/>
          <w:szCs w:val="24"/>
          <w:lang w:val="ru-RU"/>
        </w:rPr>
      </w:pPr>
      <w:r w:rsidRPr="00B53E42">
        <w:rPr>
          <w:sz w:val="24"/>
          <w:szCs w:val="24"/>
          <w:lang w:val="ru-RU"/>
        </w:rPr>
        <w:tab/>
        <w:t>По окончании приема документов специалист многофункционального центра выдает заявителю расписку в приеме документов;</w:t>
      </w:r>
    </w:p>
    <w:p w:rsidR="008C0418" w:rsidRPr="00B53E42" w:rsidRDefault="008C0418" w:rsidP="008C0418">
      <w:pPr>
        <w:jc w:val="both"/>
        <w:rPr>
          <w:sz w:val="24"/>
          <w:szCs w:val="24"/>
          <w:lang w:val="ru-RU"/>
        </w:rPr>
      </w:pPr>
      <w:r w:rsidRPr="00B53E42">
        <w:rPr>
          <w:sz w:val="24"/>
          <w:szCs w:val="24"/>
          <w:lang w:val="ru-RU"/>
        </w:rPr>
        <w:tab/>
        <w:t xml:space="preserve">3) ответственный сотрудник многофункционального центра направляет заявление с документами в ОМСУ, наделённый полномочиями по предоставлению государственной услуги; </w:t>
      </w:r>
    </w:p>
    <w:p w:rsidR="008C0418" w:rsidRPr="00B53E42" w:rsidRDefault="008C0418" w:rsidP="008C0418">
      <w:pPr>
        <w:jc w:val="both"/>
        <w:rPr>
          <w:sz w:val="24"/>
          <w:szCs w:val="24"/>
          <w:lang w:val="ru-RU"/>
        </w:rPr>
      </w:pPr>
      <w:r w:rsidRPr="00B53E42">
        <w:rPr>
          <w:sz w:val="24"/>
          <w:szCs w:val="24"/>
          <w:lang w:val="ru-RU"/>
        </w:rPr>
        <w:tab/>
        <w:t>4) результатом выполнения административной процедуры является регистрация заявления и его передача в ОМСУ, наделённый полномочиями по предоставлению государственной услуги;</w:t>
      </w:r>
    </w:p>
    <w:p w:rsidR="008C0418" w:rsidRPr="00B53E42" w:rsidRDefault="008C0418" w:rsidP="008C0418">
      <w:pPr>
        <w:jc w:val="both"/>
        <w:rPr>
          <w:sz w:val="24"/>
          <w:szCs w:val="24"/>
          <w:lang w:val="ru-RU"/>
        </w:rPr>
      </w:pPr>
      <w:r w:rsidRPr="00B53E42">
        <w:rPr>
          <w:sz w:val="24"/>
          <w:szCs w:val="24"/>
          <w:lang w:val="ru-RU"/>
        </w:rPr>
        <w:tab/>
        <w:t>5) максимальный срок выполнения административной процедуры составляет 2 рабочих дня со дня поступления заявления в многофункциональный центр;</w:t>
      </w:r>
    </w:p>
    <w:p w:rsidR="008C0418" w:rsidRPr="00B53E42" w:rsidRDefault="008C0418" w:rsidP="008C0418">
      <w:pPr>
        <w:jc w:val="both"/>
        <w:rPr>
          <w:sz w:val="24"/>
          <w:szCs w:val="24"/>
          <w:lang w:val="ru-RU"/>
        </w:rPr>
      </w:pPr>
      <w:r w:rsidRPr="00B53E42">
        <w:rPr>
          <w:sz w:val="24"/>
          <w:szCs w:val="24"/>
          <w:lang w:val="ru-RU"/>
        </w:rPr>
        <w:tab/>
        <w:t xml:space="preserve">6) при поступлении заявления из многофункционального центра в ОМСУ, </w:t>
      </w:r>
      <w:proofErr w:type="gramStart"/>
      <w:r w:rsidRPr="00B53E42">
        <w:rPr>
          <w:sz w:val="24"/>
          <w:szCs w:val="24"/>
          <w:lang w:val="ru-RU"/>
        </w:rPr>
        <w:t>наделённый</w:t>
      </w:r>
      <w:proofErr w:type="gramEnd"/>
      <w:r w:rsidRPr="00B53E42">
        <w:rPr>
          <w:sz w:val="24"/>
          <w:szCs w:val="24"/>
          <w:lang w:val="ru-RU"/>
        </w:rPr>
        <w:t xml:space="preserve"> полномочиями по предоставлению государственной услуги, выполняется административная процедура, предусмотренная пунктом 3.3. настоящего регламента;</w:t>
      </w:r>
    </w:p>
    <w:p w:rsidR="008C0418" w:rsidRPr="00B53E42" w:rsidRDefault="008C0418" w:rsidP="008C0418">
      <w:pPr>
        <w:jc w:val="both"/>
        <w:rPr>
          <w:sz w:val="24"/>
          <w:szCs w:val="24"/>
          <w:lang w:val="ru-RU"/>
        </w:rPr>
      </w:pPr>
      <w:r w:rsidRPr="00B53E42">
        <w:rPr>
          <w:sz w:val="24"/>
          <w:szCs w:val="24"/>
          <w:lang w:val="ru-RU"/>
        </w:rPr>
        <w:tab/>
        <w:t>8) Ответственность специалистов многофункционального центра за действия (бездействие), осуществляемые в ходе организации предоставления государственной услуги, предусмотрена пунктом 4.3. настоящего регламента.</w:t>
      </w:r>
    </w:p>
    <w:p w:rsidR="008C0418" w:rsidRPr="00B53E42" w:rsidRDefault="008C0418" w:rsidP="008C0418">
      <w:pPr>
        <w:jc w:val="both"/>
        <w:rPr>
          <w:sz w:val="24"/>
          <w:szCs w:val="24"/>
          <w:lang w:val="ru-RU"/>
        </w:rPr>
      </w:pPr>
      <w:r w:rsidRPr="00B53E42">
        <w:rPr>
          <w:sz w:val="24"/>
          <w:szCs w:val="24"/>
          <w:lang w:val="ru-RU"/>
        </w:rPr>
        <w:tab/>
        <w:t>9) Информирование заявителей о порядке подачи и рассмотрения жалобы на действия (бездействие) сотрудников многофункционального центра осуществляется следующими способами:</w:t>
      </w:r>
    </w:p>
    <w:p w:rsidR="008C0418" w:rsidRPr="00B53E42" w:rsidRDefault="008C0418" w:rsidP="008C0418">
      <w:pPr>
        <w:jc w:val="both"/>
        <w:rPr>
          <w:sz w:val="24"/>
          <w:szCs w:val="24"/>
          <w:lang w:val="ru-RU"/>
        </w:rPr>
      </w:pPr>
      <w:r w:rsidRPr="00B53E42">
        <w:rPr>
          <w:sz w:val="24"/>
          <w:szCs w:val="24"/>
          <w:lang w:val="ru-RU"/>
        </w:rPr>
        <w:t>- на информационном стенде, расположенном в здании многофункционального центра;</w:t>
      </w:r>
    </w:p>
    <w:p w:rsidR="008C0418" w:rsidRPr="00B53E42" w:rsidRDefault="008C0418" w:rsidP="008C0418">
      <w:pPr>
        <w:widowControl w:val="0"/>
        <w:tabs>
          <w:tab w:val="left" w:pos="720"/>
        </w:tabs>
        <w:autoSpaceDE w:val="0"/>
        <w:autoSpaceDN w:val="0"/>
        <w:adjustRightInd w:val="0"/>
        <w:ind w:firstLine="900"/>
        <w:jc w:val="both"/>
        <w:rPr>
          <w:sz w:val="24"/>
          <w:szCs w:val="24"/>
          <w:lang w:val="ru-RU"/>
        </w:rPr>
      </w:pPr>
      <w:r w:rsidRPr="00B53E42">
        <w:rPr>
          <w:sz w:val="24"/>
          <w:szCs w:val="24"/>
          <w:lang w:val="ru-RU"/>
        </w:rPr>
        <w:t>- на официальном сайте многофункционального центра.</w:t>
      </w:r>
    </w:p>
    <w:p w:rsidR="008C0418" w:rsidRPr="00B53E42" w:rsidRDefault="008C0418" w:rsidP="008C0418">
      <w:pPr>
        <w:ind w:firstLine="708"/>
        <w:jc w:val="both"/>
        <w:rPr>
          <w:sz w:val="24"/>
          <w:szCs w:val="24"/>
          <w:lang w:val="ru-RU"/>
        </w:rPr>
      </w:pPr>
      <w:r w:rsidRPr="00B53E42">
        <w:rPr>
          <w:sz w:val="24"/>
          <w:szCs w:val="24"/>
          <w:lang w:val="ru-RU"/>
        </w:rPr>
        <w:t>10) Уведомление заявителя о принятом решении через многофункциональный центр.</w:t>
      </w:r>
    </w:p>
    <w:p w:rsidR="008C0418" w:rsidRPr="00B53E42" w:rsidRDefault="008C0418" w:rsidP="008C0418">
      <w:pPr>
        <w:jc w:val="both"/>
        <w:rPr>
          <w:sz w:val="24"/>
          <w:szCs w:val="24"/>
          <w:lang w:val="ru-RU"/>
        </w:rPr>
      </w:pPr>
      <w:r w:rsidRPr="00B53E42">
        <w:rPr>
          <w:sz w:val="24"/>
          <w:szCs w:val="24"/>
          <w:lang w:val="ru-RU"/>
        </w:rPr>
        <w:t>Основанием для начала выполнения административной процедуры является поступление в многофункциональный центр реестра по предоставлению государственной услуги с указанием причины возврата:</w:t>
      </w:r>
    </w:p>
    <w:p w:rsidR="008C0418" w:rsidRPr="00B53E42" w:rsidRDefault="008C0418" w:rsidP="008C0418">
      <w:pPr>
        <w:jc w:val="both"/>
        <w:rPr>
          <w:sz w:val="24"/>
          <w:szCs w:val="24"/>
          <w:lang w:val="ru-RU"/>
        </w:rPr>
      </w:pPr>
      <w:r w:rsidRPr="00B53E42">
        <w:rPr>
          <w:sz w:val="24"/>
          <w:szCs w:val="24"/>
          <w:lang w:val="ru-RU"/>
        </w:rPr>
        <w:lastRenderedPageBreak/>
        <w:t>- доработка документов;</w:t>
      </w:r>
    </w:p>
    <w:p w:rsidR="008C0418" w:rsidRPr="00B53E42" w:rsidRDefault="008C0418" w:rsidP="008C0418">
      <w:pPr>
        <w:jc w:val="both"/>
        <w:rPr>
          <w:sz w:val="24"/>
          <w:szCs w:val="24"/>
          <w:lang w:val="ru-RU"/>
        </w:rPr>
      </w:pPr>
      <w:r w:rsidRPr="00B53E42">
        <w:rPr>
          <w:sz w:val="24"/>
          <w:szCs w:val="24"/>
          <w:lang w:val="ru-RU"/>
        </w:rPr>
        <w:t>- отказ в предоставлении услуги по следующим основаниям;</w:t>
      </w:r>
    </w:p>
    <w:p w:rsidR="008C0418" w:rsidRPr="00B53E42" w:rsidRDefault="008C0418" w:rsidP="008C0418">
      <w:pPr>
        <w:jc w:val="both"/>
        <w:rPr>
          <w:sz w:val="24"/>
          <w:szCs w:val="24"/>
          <w:lang w:val="ru-RU"/>
        </w:rPr>
      </w:pPr>
      <w:r w:rsidRPr="00B53E42">
        <w:rPr>
          <w:sz w:val="24"/>
          <w:szCs w:val="24"/>
          <w:lang w:val="ru-RU"/>
        </w:rPr>
        <w:t>-  назначение услуги.</w:t>
      </w:r>
    </w:p>
    <w:p w:rsidR="008C0418" w:rsidRPr="00B53E42" w:rsidRDefault="008C0418" w:rsidP="008C0418">
      <w:pPr>
        <w:autoSpaceDE w:val="0"/>
        <w:autoSpaceDN w:val="0"/>
        <w:adjustRightInd w:val="0"/>
        <w:ind w:firstLine="540"/>
        <w:jc w:val="both"/>
        <w:rPr>
          <w:sz w:val="24"/>
          <w:szCs w:val="24"/>
          <w:lang w:val="ru-RU"/>
        </w:rPr>
      </w:pPr>
      <w:r w:rsidRPr="00B53E42">
        <w:rPr>
          <w:sz w:val="24"/>
          <w:szCs w:val="24"/>
          <w:lang w:val="ru-RU"/>
        </w:rPr>
        <w:t>Реестр с указанием причины по предоставленной государственной услуги (назначение/</w:t>
      </w:r>
      <w:proofErr w:type="gramStart"/>
      <w:r w:rsidRPr="00B53E42">
        <w:rPr>
          <w:sz w:val="24"/>
          <w:szCs w:val="24"/>
          <w:lang w:val="ru-RU"/>
        </w:rPr>
        <w:t>отказе</w:t>
      </w:r>
      <w:proofErr w:type="gramEnd"/>
      <w:r w:rsidRPr="00B53E42">
        <w:rPr>
          <w:sz w:val="24"/>
          <w:szCs w:val="24"/>
          <w:lang w:val="ru-RU"/>
        </w:rPr>
        <w:t xml:space="preserve">, либо доработке документов) направляется в многофункциональный центр специалистом ОМСУ в течение 5 рабочих дней  после принятия решения. </w:t>
      </w:r>
    </w:p>
    <w:p w:rsidR="008C0418" w:rsidRPr="00B53E42" w:rsidRDefault="008C0418" w:rsidP="008C0418">
      <w:pPr>
        <w:autoSpaceDE w:val="0"/>
        <w:autoSpaceDN w:val="0"/>
        <w:adjustRightInd w:val="0"/>
        <w:ind w:firstLine="540"/>
        <w:jc w:val="both"/>
        <w:rPr>
          <w:sz w:val="24"/>
          <w:szCs w:val="24"/>
          <w:lang w:val="ru-RU"/>
        </w:rPr>
      </w:pPr>
    </w:p>
    <w:p w:rsidR="008C0418" w:rsidRPr="00B53E42" w:rsidRDefault="008C0418" w:rsidP="008C0418">
      <w:pPr>
        <w:autoSpaceDE w:val="0"/>
        <w:autoSpaceDN w:val="0"/>
        <w:adjustRightInd w:val="0"/>
        <w:ind w:firstLine="540"/>
        <w:jc w:val="both"/>
        <w:rPr>
          <w:color w:val="000000"/>
          <w:sz w:val="24"/>
          <w:szCs w:val="24"/>
          <w:lang w:val="ru-RU"/>
        </w:rPr>
      </w:pPr>
      <w:r w:rsidRPr="00B53E42">
        <w:rPr>
          <w:sz w:val="24"/>
          <w:szCs w:val="24"/>
          <w:lang w:val="ru-RU"/>
        </w:rPr>
        <w:t xml:space="preserve"> </w:t>
      </w:r>
      <w:r w:rsidRPr="00B53E42">
        <w:rPr>
          <w:color w:val="000000"/>
          <w:sz w:val="24"/>
          <w:szCs w:val="24"/>
          <w:lang w:val="ru-RU"/>
        </w:rPr>
        <w:t>3.6. Особенности предоставления государственной услуги в электронной форме</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3.6.1. Порядок формирования запроса на предоставление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Запись на прием в ОМСУ для подачи запроса с использованием единого портала государственных и муниципальных услуг (функций) не осуществляется.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3.6.2. Порядок приема и рассмотрения запроса и документов, необходимых для предоставления государственной услуги в электронной форме.</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Предоставление государственной услуги в электронной форме осуществляется на основании полученного через информационную систему "Полтава" Калужской области запроса в электронной форме.</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ОМСУ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Прием запроса в электронном виде осуществляется не позднее 1 рабочего дня </w:t>
      </w:r>
      <w:proofErr w:type="gramStart"/>
      <w:r w:rsidRPr="00B53E42">
        <w:rPr>
          <w:color w:val="000000"/>
          <w:sz w:val="24"/>
          <w:szCs w:val="24"/>
          <w:lang w:val="ru-RU"/>
        </w:rPr>
        <w:t>с даты формирования</w:t>
      </w:r>
      <w:proofErr w:type="gramEnd"/>
      <w:r w:rsidRPr="00B53E42">
        <w:rPr>
          <w:color w:val="000000"/>
          <w:sz w:val="24"/>
          <w:szCs w:val="24"/>
          <w:lang w:val="ru-RU"/>
        </w:rPr>
        <w:t xml:space="preserve"> и отправки заявителем запроса в ОМСУ запроса и электронных документов, необходимых для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3.6.3. Государственная пошлина за предоставление государственной услуги не взимается.</w:t>
      </w:r>
    </w:p>
    <w:p w:rsidR="008C0418" w:rsidRPr="00B53E42" w:rsidRDefault="008C0418" w:rsidP="008C0418">
      <w:pPr>
        <w:widowControl w:val="0"/>
        <w:tabs>
          <w:tab w:val="left" w:pos="720"/>
        </w:tabs>
        <w:autoSpaceDE w:val="0"/>
        <w:autoSpaceDN w:val="0"/>
        <w:adjustRightInd w:val="0"/>
        <w:ind w:firstLine="900"/>
        <w:jc w:val="both"/>
        <w:rPr>
          <w:color w:val="000000"/>
          <w:sz w:val="24"/>
          <w:szCs w:val="24"/>
          <w:lang w:val="ru-RU"/>
        </w:rPr>
      </w:pPr>
    </w:p>
    <w:p w:rsidR="008C0418" w:rsidRPr="00B53E42" w:rsidRDefault="008C0418" w:rsidP="008C0418">
      <w:pPr>
        <w:widowControl w:val="0"/>
        <w:autoSpaceDE w:val="0"/>
        <w:autoSpaceDN w:val="0"/>
        <w:adjustRightInd w:val="0"/>
        <w:ind w:right="-1" w:firstLine="708"/>
        <w:jc w:val="both"/>
        <w:rPr>
          <w:bCs/>
          <w:spacing w:val="-4"/>
          <w:sz w:val="24"/>
          <w:szCs w:val="24"/>
          <w:lang w:val="ru-RU"/>
        </w:rPr>
      </w:pPr>
      <w:r w:rsidRPr="00B53E42">
        <w:rPr>
          <w:color w:val="000000"/>
          <w:sz w:val="24"/>
          <w:szCs w:val="24"/>
          <w:lang w:val="ru-RU"/>
        </w:rPr>
        <w:t>3.6.4.</w:t>
      </w:r>
      <w:r w:rsidRPr="00B53E42">
        <w:rPr>
          <w:bCs/>
          <w:spacing w:val="-4"/>
          <w:sz w:val="24"/>
          <w:szCs w:val="24"/>
          <w:lang w:val="ru-RU"/>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ответственное должностное лицо регистрирует заявление со всеми необходимыми документами и передает их для рассмотрения на следующий этап. Текущий статус по заявлению доступен заявителю в личном кабинете на Едином портале государственных услуг.</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решение о назначении пособия/выплаты либо об отказе в удовлетворении заявления фиксируются ответственными должностными лицами в информационной </w:t>
      </w:r>
      <w:r w:rsidRPr="00B53E42">
        <w:rPr>
          <w:i/>
          <w:spacing w:val="-4"/>
          <w:sz w:val="24"/>
          <w:szCs w:val="24"/>
          <w:lang w:val="ru-RU"/>
        </w:rPr>
        <w:t>(или ведомственной</w:t>
      </w:r>
      <w:r w:rsidRPr="00B53E42">
        <w:rPr>
          <w:spacing w:val="-4"/>
          <w:sz w:val="24"/>
          <w:szCs w:val="24"/>
          <w:lang w:val="ru-RU"/>
        </w:rPr>
        <w:t>) системе. Текущий статус и информация о принятом решении по заявлению доступен заявителю в личном кабинете на Едином портале государственных услуг.</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xml:space="preserve">- В случае подачи заявления в форме электронного документа посредством Единого </w:t>
      </w:r>
      <w:r w:rsidRPr="00B53E42">
        <w:rPr>
          <w:spacing w:val="-4"/>
          <w:sz w:val="24"/>
          <w:szCs w:val="24"/>
          <w:lang w:val="ru-RU"/>
        </w:rPr>
        <w:lastRenderedPageBreak/>
        <w:t xml:space="preserve">портала, портала услуг уведомление о принятом решении в форме электронного документа в течение 1 рабочего дня после принятия решения направляется </w:t>
      </w:r>
      <w:r w:rsidRPr="00B53E42">
        <w:rPr>
          <w:spacing w:val="-4"/>
          <w:sz w:val="24"/>
          <w:szCs w:val="24"/>
          <w:shd w:val="clear" w:color="auto" w:fill="FFFFFF"/>
          <w:lang w:val="ru-RU"/>
        </w:rPr>
        <w:t>заявителю и</w:t>
      </w:r>
      <w:r w:rsidRPr="00B53E42">
        <w:rPr>
          <w:spacing w:val="-4"/>
          <w:sz w:val="24"/>
          <w:szCs w:val="24"/>
          <w:lang w:val="ru-RU"/>
        </w:rPr>
        <w:t xml:space="preserve">з информационной </w:t>
      </w:r>
      <w:r w:rsidRPr="00B53E42">
        <w:rPr>
          <w:i/>
          <w:spacing w:val="-4"/>
          <w:sz w:val="24"/>
          <w:szCs w:val="24"/>
          <w:lang w:val="ru-RU"/>
        </w:rPr>
        <w:t>(или ведомственной)</w:t>
      </w:r>
      <w:r w:rsidRPr="00B53E42">
        <w:rPr>
          <w:spacing w:val="-4"/>
          <w:sz w:val="24"/>
          <w:szCs w:val="24"/>
          <w:lang w:val="ru-RU"/>
        </w:rPr>
        <w:t xml:space="preserve"> системы в личный кабинет заявителя на Едином портале государственных услуг.</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В случае подачи заявления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8C0418" w:rsidRPr="00B53E42" w:rsidRDefault="008C0418" w:rsidP="008C0418">
      <w:pPr>
        <w:widowControl w:val="0"/>
        <w:autoSpaceDE w:val="0"/>
        <w:autoSpaceDN w:val="0"/>
        <w:adjustRightInd w:val="0"/>
        <w:ind w:right="-1" w:firstLine="708"/>
        <w:jc w:val="both"/>
        <w:rPr>
          <w:color w:val="000000"/>
          <w:sz w:val="24"/>
          <w:szCs w:val="24"/>
          <w:lang w:val="ru-RU"/>
        </w:rPr>
      </w:pPr>
      <w:r w:rsidRPr="00B53E42">
        <w:rPr>
          <w:spacing w:val="-4"/>
          <w:sz w:val="24"/>
          <w:szCs w:val="24"/>
          <w:lang w:val="ru-RU"/>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решение о назначении пособия/выплаты либо об отказе в удовлетворении заявления фиксируются ответственными должностными лицами в информационной (или ведомственной) системе. Текущий статус и информация о принятом решении по заявлению доступен заявителю в личном кабинете на Едином портале государственных услуг</w:t>
      </w:r>
      <w:r w:rsidRPr="00B53E42">
        <w:rPr>
          <w:color w:val="000000"/>
          <w:sz w:val="24"/>
          <w:szCs w:val="24"/>
          <w:lang w:val="ru-RU"/>
        </w:rPr>
        <w:t>.</w:t>
      </w:r>
    </w:p>
    <w:p w:rsidR="008C0418" w:rsidRPr="00B53E42" w:rsidRDefault="008C0418" w:rsidP="008C0418">
      <w:pPr>
        <w:widowControl w:val="0"/>
        <w:autoSpaceDE w:val="0"/>
        <w:autoSpaceDN w:val="0"/>
        <w:adjustRightInd w:val="0"/>
        <w:ind w:right="-1"/>
        <w:jc w:val="both"/>
        <w:rPr>
          <w:bCs/>
          <w:spacing w:val="-4"/>
          <w:sz w:val="24"/>
          <w:szCs w:val="24"/>
          <w:lang w:val="ru-RU"/>
        </w:rPr>
      </w:pPr>
    </w:p>
    <w:p w:rsidR="008C0418" w:rsidRPr="00B53E42" w:rsidRDefault="008C0418" w:rsidP="008C0418">
      <w:pPr>
        <w:widowControl w:val="0"/>
        <w:autoSpaceDE w:val="0"/>
        <w:autoSpaceDN w:val="0"/>
        <w:adjustRightInd w:val="0"/>
        <w:ind w:right="-1" w:firstLine="708"/>
        <w:jc w:val="both"/>
        <w:rPr>
          <w:bCs/>
          <w:spacing w:val="-4"/>
          <w:sz w:val="24"/>
          <w:szCs w:val="24"/>
          <w:lang w:val="ru-RU"/>
        </w:rPr>
      </w:pPr>
      <w:r w:rsidRPr="00B53E42">
        <w:rPr>
          <w:bCs/>
          <w:spacing w:val="-4"/>
          <w:sz w:val="24"/>
          <w:szCs w:val="24"/>
          <w:lang w:val="ru-RU"/>
        </w:rPr>
        <w:t>3.6.6. Порядок исправления допущенных опечаток и ошибок в выданных в результате предоставления государственной услуги документах:</w:t>
      </w:r>
    </w:p>
    <w:p w:rsidR="008C0418" w:rsidRPr="00B53E42" w:rsidRDefault="008C0418" w:rsidP="008C0418">
      <w:pPr>
        <w:widowControl w:val="0"/>
        <w:autoSpaceDE w:val="0"/>
        <w:autoSpaceDN w:val="0"/>
        <w:adjustRightInd w:val="0"/>
        <w:ind w:right="-1"/>
        <w:jc w:val="both"/>
        <w:rPr>
          <w:spacing w:val="-4"/>
          <w:sz w:val="24"/>
          <w:szCs w:val="24"/>
          <w:lang w:val="ru-RU"/>
        </w:rPr>
      </w:pPr>
      <w:proofErr w:type="gramStart"/>
      <w:r w:rsidRPr="00B53E42">
        <w:rPr>
          <w:spacing w:val="-4"/>
          <w:sz w:val="24"/>
          <w:szCs w:val="24"/>
          <w:lang w:val="ru-RU"/>
        </w:rPr>
        <w:t>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посредством почтовой связи, Единого портала или портала услуг, через многофункциональный центр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w:t>
      </w:r>
      <w:proofErr w:type="gramEnd"/>
      <w:r w:rsidRPr="00B53E42">
        <w:rPr>
          <w:spacing w:val="-4"/>
          <w:sz w:val="24"/>
          <w:szCs w:val="24"/>
          <w:lang w:val="ru-RU"/>
        </w:rPr>
        <w:t xml:space="preserve">, </w:t>
      </w:r>
      <w:proofErr w:type="gramStart"/>
      <w:r w:rsidRPr="00B53E42">
        <w:rPr>
          <w:spacing w:val="-4"/>
          <w:sz w:val="24"/>
          <w:szCs w:val="24"/>
          <w:lang w:val="ru-RU"/>
        </w:rPr>
        <w:t>содержащего</w:t>
      </w:r>
      <w:proofErr w:type="gramEnd"/>
      <w:r w:rsidRPr="00B53E42">
        <w:rPr>
          <w:spacing w:val="-4"/>
          <w:sz w:val="24"/>
          <w:szCs w:val="24"/>
          <w:lang w:val="ru-RU"/>
        </w:rPr>
        <w:t xml:space="preserve"> опечатки и (или) ошибки.</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Регистрация письма о необходимости исправления допущенных опечаток и (или) ошибок осуществляется в сроки, предусмотренные пунктами 2.4 настоящего Административного регламента.</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В течение 10 рабочих дней с момента регистрации в уполномоченном органе письма о необходимости исправления допущенных опечаток и (или) ошибок уполномоченный орган подготавливает и направляет заявителю новые документы, в которые внесены соответствующие исправления.</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8C0418" w:rsidRPr="00B53E42" w:rsidRDefault="008C0418" w:rsidP="008C0418">
      <w:pPr>
        <w:widowControl w:val="0"/>
        <w:autoSpaceDE w:val="0"/>
        <w:autoSpaceDN w:val="0"/>
        <w:adjustRightInd w:val="0"/>
        <w:ind w:right="-1"/>
        <w:jc w:val="both"/>
        <w:rPr>
          <w:spacing w:val="-4"/>
          <w:sz w:val="24"/>
          <w:szCs w:val="24"/>
          <w:lang w:val="ru-RU"/>
        </w:rPr>
      </w:pPr>
    </w:p>
    <w:p w:rsidR="008C0418" w:rsidRPr="00B53E42" w:rsidRDefault="008C0418" w:rsidP="008C0418">
      <w:pPr>
        <w:widowControl w:val="0"/>
        <w:autoSpaceDE w:val="0"/>
        <w:autoSpaceDN w:val="0"/>
        <w:adjustRightInd w:val="0"/>
        <w:ind w:right="-1" w:firstLine="708"/>
        <w:jc w:val="both"/>
        <w:outlineLvl w:val="2"/>
        <w:rPr>
          <w:bCs/>
          <w:spacing w:val="-4"/>
          <w:sz w:val="24"/>
          <w:szCs w:val="24"/>
          <w:lang w:val="ru-RU"/>
        </w:rPr>
      </w:pPr>
      <w:r w:rsidRPr="00B53E42">
        <w:rPr>
          <w:spacing w:val="-4"/>
          <w:sz w:val="24"/>
          <w:szCs w:val="24"/>
          <w:lang w:val="ru-RU"/>
        </w:rPr>
        <w:t xml:space="preserve">3.6.7. </w:t>
      </w:r>
      <w:r w:rsidRPr="00B53E42">
        <w:rPr>
          <w:bCs/>
          <w:spacing w:val="-4"/>
          <w:sz w:val="24"/>
          <w:szCs w:val="24"/>
          <w:lang w:val="ru-RU"/>
        </w:rPr>
        <w:t>Особенности выполнения административных процедур (действий)</w:t>
      </w:r>
    </w:p>
    <w:p w:rsidR="008C0418" w:rsidRPr="00B53E42" w:rsidRDefault="008C0418" w:rsidP="008C0418">
      <w:pPr>
        <w:widowControl w:val="0"/>
        <w:autoSpaceDE w:val="0"/>
        <w:autoSpaceDN w:val="0"/>
        <w:adjustRightInd w:val="0"/>
        <w:ind w:right="-1"/>
        <w:jc w:val="both"/>
        <w:rPr>
          <w:bCs/>
          <w:spacing w:val="-4"/>
          <w:sz w:val="24"/>
          <w:szCs w:val="24"/>
          <w:lang w:val="ru-RU"/>
        </w:rPr>
      </w:pPr>
      <w:r w:rsidRPr="00B53E42">
        <w:rPr>
          <w:bCs/>
          <w:spacing w:val="-4"/>
          <w:sz w:val="24"/>
          <w:szCs w:val="24"/>
          <w:lang w:val="ru-RU"/>
        </w:rPr>
        <w:t xml:space="preserve">в электронной форме: </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Предоставление государственной услуги в электронной форме посредством Единого портала, портала услуг включает в себя следующие административные процедуры (действия):</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а) прием и регистрация заявления и необходимых документов;</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б) направление электронного уведомления заявителю с указанием даты представления в уполномоченный орган необходимых документов в порядке, установленном пунктом 2.6 настоящего Административного регламента;</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в)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xml:space="preserve">г) уведомление заявителя о принятом </w:t>
      </w:r>
      <w:proofErr w:type="gramStart"/>
      <w:r w:rsidRPr="00B53E42">
        <w:rPr>
          <w:spacing w:val="-4"/>
          <w:sz w:val="24"/>
          <w:szCs w:val="24"/>
          <w:lang w:val="ru-RU"/>
        </w:rPr>
        <w:t>решении</w:t>
      </w:r>
      <w:proofErr w:type="gramEnd"/>
      <w:r w:rsidRPr="00B53E42">
        <w:rPr>
          <w:spacing w:val="-4"/>
          <w:sz w:val="24"/>
          <w:szCs w:val="24"/>
          <w:lang w:val="ru-RU"/>
        </w:rPr>
        <w:t xml:space="preserve"> о назначении ежемесячной выплаты либо об отказе в удовлетворении заявления.</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xml:space="preserve">При поступлении заявления в электронной форме должностное лицо </w:t>
      </w:r>
      <w:r w:rsidRPr="00B53E42">
        <w:rPr>
          <w:spacing w:val="-4"/>
          <w:sz w:val="24"/>
          <w:szCs w:val="24"/>
          <w:lang w:val="ru-RU"/>
        </w:rPr>
        <w:lastRenderedPageBreak/>
        <w:t>уполномоченного органа:</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а) сверяет данные, содержащиеся в направленных посредством Единого портала, портала услуг, документах, с данными, указанными в заявлении;</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б) направляет заявителю электронное уведомление с указанием даты представления в уполномоченный орган необходимых документов;</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xml:space="preserve">в) направляет межведомственные запросы в органы государственной власти, для получения документов и сведений, которые находятся в распоряжении указанных государственных органов, для получения информации, влияющей на право </w:t>
      </w:r>
      <w:proofErr w:type="gramStart"/>
      <w:r w:rsidRPr="00B53E42">
        <w:rPr>
          <w:spacing w:val="-4"/>
          <w:sz w:val="24"/>
          <w:szCs w:val="24"/>
          <w:lang w:val="ru-RU"/>
        </w:rPr>
        <w:t>заявителя</w:t>
      </w:r>
      <w:proofErr w:type="gramEnd"/>
      <w:r w:rsidRPr="00B53E42">
        <w:rPr>
          <w:spacing w:val="-4"/>
          <w:sz w:val="24"/>
          <w:szCs w:val="24"/>
          <w:lang w:val="ru-RU"/>
        </w:rPr>
        <w:t xml:space="preserve"> на получение государственной услуги;</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 xml:space="preserve">г) направляет заявителю уведомление о принятом решении в электронной форме в порядке, установленном </w:t>
      </w:r>
      <w:hyperlink r:id="rId32" w:anchor="Par385" w:tooltip="79. Должностное лицо уполномоченного органа направляет заявителю уведомление о принятом решении по адресу, указанному заявителем, почтовым отправлением в течение 5 рабочих дней после принятия решения." w:history="1">
        <w:r w:rsidRPr="00B53E42">
          <w:rPr>
            <w:color w:val="000000"/>
            <w:spacing w:val="-4"/>
            <w:sz w:val="24"/>
            <w:szCs w:val="24"/>
            <w:lang w:val="ru-RU"/>
          </w:rPr>
          <w:t>пунктом</w:t>
        </w:r>
      </w:hyperlink>
      <w:r w:rsidRPr="00B53E42">
        <w:rPr>
          <w:spacing w:val="-4"/>
          <w:sz w:val="24"/>
          <w:szCs w:val="24"/>
          <w:lang w:val="ru-RU"/>
        </w:rPr>
        <w:t xml:space="preserve"> 2.3 настоящего Административного регламента.</w:t>
      </w:r>
    </w:p>
    <w:p w:rsidR="008C0418" w:rsidRPr="00B53E42" w:rsidRDefault="008C0418" w:rsidP="008C0418">
      <w:pPr>
        <w:widowControl w:val="0"/>
        <w:autoSpaceDE w:val="0"/>
        <w:autoSpaceDN w:val="0"/>
        <w:adjustRightInd w:val="0"/>
        <w:ind w:right="-1"/>
        <w:jc w:val="both"/>
        <w:rPr>
          <w:spacing w:val="-4"/>
          <w:sz w:val="24"/>
          <w:szCs w:val="24"/>
          <w:lang w:val="ru-RU"/>
        </w:rPr>
      </w:pP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xml:space="preserve">3.6.8. Уведомление заявителя о </w:t>
      </w:r>
      <w:proofErr w:type="gramStart"/>
      <w:r w:rsidRPr="00B53E42">
        <w:rPr>
          <w:spacing w:val="-4"/>
          <w:sz w:val="24"/>
          <w:szCs w:val="24"/>
          <w:lang w:val="ru-RU"/>
        </w:rPr>
        <w:t>решении</w:t>
      </w:r>
      <w:proofErr w:type="gramEnd"/>
      <w:r w:rsidRPr="00B53E42">
        <w:rPr>
          <w:spacing w:val="-4"/>
          <w:sz w:val="24"/>
          <w:szCs w:val="24"/>
          <w:lang w:val="ru-RU"/>
        </w:rPr>
        <w:t xml:space="preserve"> о назначении государственного пособия либо об отказе в назначении государственного пособия:</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В случае подачи заявления и необходимых документов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8C0418" w:rsidRPr="00B53E42" w:rsidRDefault="008C0418" w:rsidP="008C0418">
      <w:pPr>
        <w:widowControl w:val="0"/>
        <w:tabs>
          <w:tab w:val="left" w:pos="720"/>
        </w:tabs>
        <w:autoSpaceDE w:val="0"/>
        <w:autoSpaceDN w:val="0"/>
        <w:adjustRightInd w:val="0"/>
        <w:ind w:firstLine="900"/>
        <w:jc w:val="both"/>
        <w:rPr>
          <w:sz w:val="24"/>
          <w:szCs w:val="24"/>
          <w:lang w:val="ru-RU"/>
        </w:rPr>
      </w:pPr>
      <w:r w:rsidRPr="00B53E42">
        <w:rPr>
          <w:spacing w:val="-4"/>
          <w:sz w:val="24"/>
          <w:szCs w:val="24"/>
          <w:lang w:val="ru-RU"/>
        </w:rPr>
        <w:t xml:space="preserve">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одного рабочего дня после принятия решения направляется заявителю посредством Единого портала, портала услуг. </w:t>
      </w:r>
    </w:p>
    <w:p w:rsidR="008C0418" w:rsidRPr="00B53E42" w:rsidRDefault="008C0418" w:rsidP="008C0418">
      <w:pPr>
        <w:widowControl w:val="0"/>
        <w:tabs>
          <w:tab w:val="left" w:pos="720"/>
        </w:tabs>
        <w:autoSpaceDE w:val="0"/>
        <w:autoSpaceDN w:val="0"/>
        <w:adjustRightInd w:val="0"/>
        <w:jc w:val="both"/>
        <w:rPr>
          <w:sz w:val="24"/>
          <w:szCs w:val="24"/>
          <w:lang w:val="ru-RU"/>
        </w:rPr>
      </w:pPr>
    </w:p>
    <w:p w:rsidR="008C0418" w:rsidRPr="00B53E42" w:rsidRDefault="008C0418" w:rsidP="008C0418">
      <w:pPr>
        <w:autoSpaceDE w:val="0"/>
        <w:autoSpaceDN w:val="0"/>
        <w:adjustRightInd w:val="0"/>
        <w:ind w:firstLine="708"/>
        <w:jc w:val="center"/>
        <w:rPr>
          <w:b/>
          <w:sz w:val="24"/>
          <w:szCs w:val="24"/>
          <w:lang w:val="ru-RU"/>
        </w:rPr>
      </w:pPr>
      <w:r w:rsidRPr="00B53E42">
        <w:rPr>
          <w:b/>
          <w:sz w:val="24"/>
          <w:szCs w:val="24"/>
          <w:lang w:val="ru-RU"/>
        </w:rPr>
        <w:t xml:space="preserve">4. Формы </w:t>
      </w:r>
      <w:proofErr w:type="gramStart"/>
      <w:r w:rsidRPr="00B53E42">
        <w:rPr>
          <w:b/>
          <w:sz w:val="24"/>
          <w:szCs w:val="24"/>
          <w:lang w:val="ru-RU"/>
        </w:rPr>
        <w:t>контроля за</w:t>
      </w:r>
      <w:proofErr w:type="gramEnd"/>
      <w:r w:rsidRPr="00B53E42">
        <w:rPr>
          <w:b/>
          <w:sz w:val="24"/>
          <w:szCs w:val="24"/>
          <w:lang w:val="ru-RU"/>
        </w:rPr>
        <w:t xml:space="preserve"> предоставлением государственной услуги</w:t>
      </w:r>
    </w:p>
    <w:p w:rsidR="008C0418" w:rsidRPr="00B53E42" w:rsidRDefault="008C0418" w:rsidP="008C0418">
      <w:pPr>
        <w:autoSpaceDE w:val="0"/>
        <w:autoSpaceDN w:val="0"/>
        <w:adjustRightInd w:val="0"/>
        <w:jc w:val="both"/>
        <w:rPr>
          <w:sz w:val="24"/>
          <w:szCs w:val="24"/>
          <w:lang w:val="ru-RU"/>
        </w:rPr>
      </w:pPr>
    </w:p>
    <w:p w:rsidR="008C0418" w:rsidRPr="00B53E42" w:rsidRDefault="008C0418" w:rsidP="008C0418">
      <w:pPr>
        <w:autoSpaceDE w:val="0"/>
        <w:ind w:firstLine="900"/>
        <w:jc w:val="both"/>
        <w:rPr>
          <w:sz w:val="24"/>
          <w:szCs w:val="24"/>
          <w:lang w:val="ru-RU"/>
        </w:rPr>
      </w:pPr>
      <w:r w:rsidRPr="00B53E42">
        <w:rPr>
          <w:sz w:val="24"/>
          <w:szCs w:val="24"/>
          <w:lang w:val="ru-RU"/>
        </w:rPr>
        <w:t xml:space="preserve">4.1. Порядок осуществления текущего </w:t>
      </w:r>
      <w:proofErr w:type="gramStart"/>
      <w:r w:rsidRPr="00B53E42">
        <w:rPr>
          <w:sz w:val="24"/>
          <w:szCs w:val="24"/>
          <w:lang w:val="ru-RU"/>
        </w:rPr>
        <w:t>контроля за</w:t>
      </w:r>
      <w:proofErr w:type="gramEnd"/>
      <w:r w:rsidRPr="00B53E42">
        <w:rPr>
          <w:sz w:val="24"/>
          <w:szCs w:val="24"/>
          <w:lang w:val="ru-RU"/>
        </w:rPr>
        <w:t xml:space="preserve"> соблюдением и исполнением специалистами ОМСУ, наделенного государственными полномочиями по назначению и выплате пособия, положений административного регламента предоставления государственной услуги и иных нормативных правовых актов, устанавливающих требования к предоставлению государственной услуги </w:t>
      </w:r>
    </w:p>
    <w:p w:rsidR="008C0418" w:rsidRPr="00B53E42" w:rsidRDefault="008C0418" w:rsidP="008C0418">
      <w:pPr>
        <w:autoSpaceDE w:val="0"/>
        <w:ind w:firstLine="900"/>
        <w:jc w:val="both"/>
        <w:rPr>
          <w:sz w:val="24"/>
          <w:szCs w:val="24"/>
          <w:lang w:val="ru-RU"/>
        </w:rPr>
      </w:pPr>
      <w:proofErr w:type="gramStart"/>
      <w:r w:rsidRPr="00B53E42">
        <w:rPr>
          <w:sz w:val="24"/>
          <w:szCs w:val="24"/>
          <w:lang w:val="ru-RU"/>
        </w:rPr>
        <w:t>Текущий контроль за соблюдением и исполнением специалистами ОМСУ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вышестоящими должностными лицами ОМСУ, наделенного государственными полномочиями по назначению и выплате пособия, ответственными за организацию работы по предоставлению государственной услуги, путем проведения проверок соблюдения и исполнения специалистами положений  административного регламента, иных нормативных правовых актов Российской Федерации и</w:t>
      </w:r>
      <w:proofErr w:type="gramEnd"/>
      <w:r w:rsidRPr="00B53E42">
        <w:rPr>
          <w:sz w:val="24"/>
          <w:szCs w:val="24"/>
          <w:lang w:val="ru-RU"/>
        </w:rPr>
        <w:t xml:space="preserve"> Калужской области, </w:t>
      </w:r>
      <w:proofErr w:type="gramStart"/>
      <w:r w:rsidRPr="00B53E42">
        <w:rPr>
          <w:sz w:val="24"/>
          <w:szCs w:val="24"/>
          <w:lang w:val="ru-RU"/>
        </w:rPr>
        <w:t>ответственных</w:t>
      </w:r>
      <w:proofErr w:type="gramEnd"/>
      <w:r w:rsidRPr="00B53E42">
        <w:rPr>
          <w:sz w:val="24"/>
          <w:szCs w:val="24"/>
          <w:lang w:val="ru-RU"/>
        </w:rPr>
        <w:t xml:space="preserve"> за назначение и выплату пособия.</w:t>
      </w:r>
    </w:p>
    <w:p w:rsidR="008C0418" w:rsidRPr="00B53E42" w:rsidRDefault="008C0418" w:rsidP="008C0418">
      <w:pPr>
        <w:ind w:firstLine="900"/>
        <w:jc w:val="both"/>
        <w:rPr>
          <w:sz w:val="24"/>
          <w:szCs w:val="24"/>
          <w:lang w:val="ru-RU"/>
        </w:rPr>
      </w:pPr>
      <w:r w:rsidRPr="00B53E42">
        <w:rPr>
          <w:sz w:val="24"/>
          <w:szCs w:val="24"/>
          <w:lang w:val="ru-RU"/>
        </w:rPr>
        <w:t>Перечень должностных лиц, осуществляющих текущий контроль, устанавливается распорядительным актом ОМСУ, наделенного государственными полномочиями по назначению и выплате пособия.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4.2. Порядок и периодичность осуществления плановых и внеплановых проверок полноты и качества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Проверки полноты и качества предоставления государственной услуги осуществляются на основании приказов Министерства труда и социальной защиты Калужской области.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Проверки проводятся с целью выявления и устранения нарушений прав заявителей и привлечения виновных лиц к ответственности.</w:t>
      </w:r>
    </w:p>
    <w:p w:rsidR="008C0418" w:rsidRPr="00B53E42" w:rsidRDefault="008C0418" w:rsidP="008C0418">
      <w:pPr>
        <w:ind w:firstLine="900"/>
        <w:jc w:val="both"/>
        <w:rPr>
          <w:sz w:val="24"/>
          <w:szCs w:val="24"/>
          <w:lang w:val="ru-RU"/>
        </w:rPr>
      </w:pPr>
      <w:r w:rsidRPr="00B53E42">
        <w:rPr>
          <w:color w:val="000000"/>
          <w:sz w:val="24"/>
          <w:szCs w:val="24"/>
          <w:lang w:val="ru-RU"/>
        </w:rPr>
        <w:t>Проверки могут быть плановыми и внеплановыми. Внеплановые проверки проводятся по конкретному обращению заявителя. При проверке могут рассматриваться все вопросы, связанные с предоставлением государственной услуги, или отдельные вопросы.</w:t>
      </w:r>
      <w:r w:rsidRPr="00B53E42">
        <w:rPr>
          <w:sz w:val="24"/>
          <w:szCs w:val="24"/>
          <w:lang w:val="ru-RU"/>
        </w:rPr>
        <w:t xml:space="preserve">  </w:t>
      </w:r>
    </w:p>
    <w:p w:rsidR="008C0418" w:rsidRPr="00B53E42" w:rsidRDefault="008C0418" w:rsidP="008C0418">
      <w:pPr>
        <w:autoSpaceDE w:val="0"/>
        <w:ind w:firstLine="900"/>
        <w:jc w:val="both"/>
        <w:rPr>
          <w:sz w:val="24"/>
          <w:szCs w:val="24"/>
          <w:lang w:val="ru-RU"/>
        </w:rPr>
      </w:pPr>
    </w:p>
    <w:p w:rsidR="008C0418" w:rsidRPr="00B53E42" w:rsidRDefault="008C0418" w:rsidP="008C0418">
      <w:pPr>
        <w:autoSpaceDE w:val="0"/>
        <w:autoSpaceDN w:val="0"/>
        <w:adjustRightInd w:val="0"/>
        <w:ind w:firstLine="708"/>
        <w:jc w:val="both"/>
        <w:rPr>
          <w:sz w:val="24"/>
          <w:szCs w:val="24"/>
          <w:lang w:val="ru-RU"/>
        </w:rPr>
      </w:pPr>
      <w:r w:rsidRPr="00B53E42">
        <w:rPr>
          <w:sz w:val="24"/>
          <w:szCs w:val="24"/>
          <w:lang w:val="ru-RU"/>
        </w:rPr>
        <w:t>4.3. Ответственность специалистов ОМСУ, наделенного государственными полномочиями по назначению и выплате пособия, и иных должностных лиц</w:t>
      </w:r>
    </w:p>
    <w:p w:rsidR="008C0418" w:rsidRPr="00B53E42" w:rsidRDefault="008C0418" w:rsidP="008C0418">
      <w:pPr>
        <w:autoSpaceDE w:val="0"/>
        <w:autoSpaceDN w:val="0"/>
        <w:adjustRightInd w:val="0"/>
        <w:jc w:val="both"/>
        <w:rPr>
          <w:sz w:val="24"/>
          <w:szCs w:val="24"/>
          <w:lang w:val="ru-RU"/>
        </w:rPr>
      </w:pPr>
      <w:r w:rsidRPr="00B53E42">
        <w:rPr>
          <w:sz w:val="24"/>
          <w:szCs w:val="24"/>
          <w:lang w:val="ru-RU"/>
        </w:rPr>
        <w:t>за решения и действия (бездействие), принимаемые (осуществляемые) в ходе предоставления государственной услуги</w:t>
      </w:r>
    </w:p>
    <w:p w:rsidR="008C0418" w:rsidRPr="00B53E42" w:rsidRDefault="008C0418" w:rsidP="008C0418">
      <w:pPr>
        <w:autoSpaceDE w:val="0"/>
        <w:ind w:firstLine="900"/>
        <w:jc w:val="both"/>
        <w:rPr>
          <w:sz w:val="24"/>
          <w:szCs w:val="24"/>
          <w:lang w:val="ru-RU"/>
        </w:rPr>
      </w:pPr>
      <w:r w:rsidRPr="00B53E42">
        <w:rPr>
          <w:sz w:val="24"/>
          <w:szCs w:val="24"/>
          <w:lang w:val="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Специалисты ОМСУ, наделенного государственными полномочиями по назначению и выплате пособия,</w:t>
      </w:r>
      <w:r w:rsidRPr="00B53E42">
        <w:rPr>
          <w:b/>
          <w:color w:val="FF6600"/>
          <w:sz w:val="24"/>
          <w:szCs w:val="24"/>
          <w:lang w:val="ru-RU"/>
        </w:rPr>
        <w:t xml:space="preserve"> </w:t>
      </w:r>
      <w:r w:rsidRPr="00B53E42">
        <w:rPr>
          <w:sz w:val="24"/>
          <w:szCs w:val="24"/>
          <w:lang w:val="ru-RU"/>
        </w:rPr>
        <w:t>и иные должностные лица, ответственные</w:t>
      </w:r>
      <w:r w:rsidRPr="00B53E42">
        <w:rPr>
          <w:b/>
          <w:sz w:val="24"/>
          <w:szCs w:val="24"/>
          <w:lang w:val="ru-RU"/>
        </w:rPr>
        <w:t xml:space="preserve"> </w:t>
      </w:r>
      <w:r w:rsidRPr="00B53E42">
        <w:rPr>
          <w:sz w:val="24"/>
          <w:szCs w:val="24"/>
          <w:lang w:val="ru-RU"/>
        </w:rPr>
        <w:t>за решения и действия (бездействие), принимаемые (осуществляемые) в ходе предоставления государственной услуги, несут персональную ответственность:</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за выполнение административных действий (административных процедур) в соответствии с  административным регламентом;</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за несоблюдение последовательности административных действий (административных процедур) и сроков их выполнения, установленных  административным регламентом;</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за достоверность информации, представляемой в ходе предоставления государственной услуги.</w:t>
      </w: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Персональная ответственность специалистов закрепляется в их должностных регламентах в соответствии с требованиями законодательства.</w:t>
      </w:r>
    </w:p>
    <w:p w:rsidR="008C0418" w:rsidRPr="00B53E42" w:rsidRDefault="008C0418" w:rsidP="008C0418">
      <w:pPr>
        <w:autoSpaceDE w:val="0"/>
        <w:autoSpaceDN w:val="0"/>
        <w:adjustRightInd w:val="0"/>
        <w:ind w:firstLine="900"/>
        <w:jc w:val="both"/>
        <w:rPr>
          <w:sz w:val="24"/>
          <w:szCs w:val="24"/>
          <w:lang w:val="ru-RU"/>
        </w:rPr>
      </w:pPr>
    </w:p>
    <w:p w:rsidR="008C0418" w:rsidRPr="00B53E42" w:rsidRDefault="008C0418" w:rsidP="008C0418">
      <w:pPr>
        <w:autoSpaceDE w:val="0"/>
        <w:autoSpaceDN w:val="0"/>
        <w:adjustRightInd w:val="0"/>
        <w:ind w:firstLine="900"/>
        <w:jc w:val="both"/>
        <w:rPr>
          <w:sz w:val="24"/>
          <w:szCs w:val="24"/>
          <w:lang w:val="ru-RU"/>
        </w:rPr>
      </w:pPr>
      <w:r w:rsidRPr="00B53E42">
        <w:rPr>
          <w:sz w:val="24"/>
          <w:szCs w:val="24"/>
          <w:lang w:val="ru-RU"/>
        </w:rPr>
        <w:t xml:space="preserve">4.4. Положения, характеризующие требования к порядку и формам </w:t>
      </w:r>
      <w:proofErr w:type="gramStart"/>
      <w:r w:rsidRPr="00B53E42">
        <w:rPr>
          <w:sz w:val="24"/>
          <w:szCs w:val="24"/>
          <w:lang w:val="ru-RU"/>
        </w:rPr>
        <w:t>контроля за</w:t>
      </w:r>
      <w:proofErr w:type="gramEnd"/>
      <w:r w:rsidRPr="00B53E42">
        <w:rPr>
          <w:sz w:val="24"/>
          <w:szCs w:val="24"/>
          <w:lang w:val="ru-RU"/>
        </w:rPr>
        <w:t xml:space="preserve"> предоставлением государственной услуги </w:t>
      </w:r>
    </w:p>
    <w:p w:rsidR="008C0418" w:rsidRPr="00B53E42" w:rsidRDefault="008C0418" w:rsidP="008C0418">
      <w:pPr>
        <w:ind w:firstLine="900"/>
        <w:jc w:val="both"/>
        <w:rPr>
          <w:sz w:val="24"/>
          <w:szCs w:val="24"/>
          <w:lang w:val="ru-RU"/>
        </w:rPr>
      </w:pPr>
      <w:proofErr w:type="gramStart"/>
      <w:r w:rsidRPr="00B53E42">
        <w:rPr>
          <w:sz w:val="24"/>
          <w:szCs w:val="24"/>
          <w:lang w:val="ru-RU"/>
        </w:rPr>
        <w:t>Контроль за</w:t>
      </w:r>
      <w:proofErr w:type="gramEnd"/>
      <w:r w:rsidRPr="00B53E42">
        <w:rPr>
          <w:sz w:val="24"/>
          <w:szCs w:val="24"/>
          <w:lang w:val="ru-RU"/>
        </w:rPr>
        <w:t xml:space="preserve"> рассмотрением  своих заявлений и за ходом предоставления государственной услуги заявители могут осуществлять на основании полученной в ОМСУ, наделенным государственными полномочиями по назначению и выплате пособия, информации путем индивидуального консультирования:</w:t>
      </w:r>
    </w:p>
    <w:p w:rsidR="008C0418" w:rsidRPr="00B53E42" w:rsidRDefault="008C0418" w:rsidP="008C0418">
      <w:pPr>
        <w:ind w:firstLine="900"/>
        <w:jc w:val="both"/>
        <w:rPr>
          <w:sz w:val="24"/>
          <w:szCs w:val="24"/>
          <w:lang w:val="ru-RU"/>
        </w:rPr>
      </w:pPr>
      <w:r w:rsidRPr="00B53E42">
        <w:rPr>
          <w:sz w:val="24"/>
          <w:szCs w:val="24"/>
          <w:lang w:val="ru-RU"/>
        </w:rPr>
        <w:t>- лично;</w:t>
      </w:r>
    </w:p>
    <w:p w:rsidR="008C0418" w:rsidRPr="00B53E42" w:rsidRDefault="008C0418" w:rsidP="008C0418">
      <w:pPr>
        <w:ind w:firstLine="900"/>
        <w:jc w:val="both"/>
        <w:rPr>
          <w:sz w:val="24"/>
          <w:szCs w:val="24"/>
          <w:lang w:val="ru-RU"/>
        </w:rPr>
      </w:pPr>
      <w:r w:rsidRPr="00B53E42">
        <w:rPr>
          <w:sz w:val="24"/>
          <w:szCs w:val="24"/>
          <w:lang w:val="ru-RU"/>
        </w:rPr>
        <w:t>-  по почте (электронной почте);</w:t>
      </w:r>
    </w:p>
    <w:p w:rsidR="008C0418" w:rsidRPr="00B53E42" w:rsidRDefault="008C0418" w:rsidP="008C0418">
      <w:pPr>
        <w:ind w:firstLine="900"/>
        <w:jc w:val="both"/>
        <w:rPr>
          <w:sz w:val="24"/>
          <w:szCs w:val="24"/>
          <w:lang w:val="ru-RU"/>
        </w:rPr>
      </w:pPr>
      <w:r w:rsidRPr="00B53E42">
        <w:rPr>
          <w:sz w:val="24"/>
          <w:szCs w:val="24"/>
          <w:lang w:val="ru-RU"/>
        </w:rPr>
        <w:t>- по телефону.</w:t>
      </w:r>
    </w:p>
    <w:p w:rsidR="008C0418" w:rsidRPr="00B53E42" w:rsidRDefault="008C0418" w:rsidP="008C0418">
      <w:pPr>
        <w:ind w:firstLine="900"/>
        <w:jc w:val="both"/>
        <w:rPr>
          <w:sz w:val="24"/>
          <w:szCs w:val="24"/>
          <w:lang w:val="ru-RU"/>
        </w:rPr>
      </w:pPr>
      <w:r w:rsidRPr="00B53E42">
        <w:rPr>
          <w:sz w:val="24"/>
          <w:szCs w:val="24"/>
          <w:lang w:val="ru-RU"/>
        </w:rPr>
        <w:t>Граждане, их объединения и организации вправе получать информацию о порядке предоставления государственной услуги, а также направлять в ОМСУ, наделенных государственными полномочиями по назначению и выплате пособия, замечания и предложения по улучшению качества предоставления государственных услуг.</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color w:val="000000"/>
          <w:sz w:val="24"/>
          <w:szCs w:val="24"/>
          <w:lang w:val="ru-RU"/>
        </w:rPr>
        <w:t xml:space="preserve">4.5. </w:t>
      </w:r>
      <w:r w:rsidRPr="00B53E42">
        <w:rPr>
          <w:spacing w:val="-4"/>
          <w:sz w:val="24"/>
          <w:szCs w:val="24"/>
          <w:lang w:val="ru-RU"/>
        </w:rPr>
        <w:t xml:space="preserve">Требования к порядку и формам </w:t>
      </w:r>
      <w:proofErr w:type="gramStart"/>
      <w:r w:rsidRPr="00B53E42">
        <w:rPr>
          <w:spacing w:val="-4"/>
          <w:sz w:val="24"/>
          <w:szCs w:val="24"/>
          <w:lang w:val="ru-RU"/>
        </w:rPr>
        <w:t>контроля за</w:t>
      </w:r>
      <w:proofErr w:type="gramEnd"/>
      <w:r w:rsidRPr="00B53E42">
        <w:rPr>
          <w:spacing w:val="-4"/>
          <w:sz w:val="24"/>
          <w:szCs w:val="24"/>
          <w:lang w:val="ru-RU"/>
        </w:rPr>
        <w:t xml:space="preserve"> предоставлением государственной услуги, в том числе со стороны граждан, их объединений и организаций:</w:t>
      </w:r>
    </w:p>
    <w:p w:rsidR="008C0418" w:rsidRPr="00B53E42" w:rsidRDefault="008C0418" w:rsidP="008C0418">
      <w:pPr>
        <w:widowControl w:val="0"/>
        <w:autoSpaceDE w:val="0"/>
        <w:autoSpaceDN w:val="0"/>
        <w:adjustRightInd w:val="0"/>
        <w:ind w:right="-1"/>
        <w:jc w:val="both"/>
        <w:rPr>
          <w:spacing w:val="-4"/>
          <w:sz w:val="24"/>
          <w:szCs w:val="24"/>
          <w:lang w:val="ru-RU"/>
        </w:rPr>
      </w:pPr>
      <w:proofErr w:type="gramStart"/>
      <w:r w:rsidRPr="00B53E42">
        <w:rPr>
          <w:spacing w:val="-4"/>
          <w:sz w:val="24"/>
          <w:szCs w:val="24"/>
          <w:lang w:val="ru-RU"/>
        </w:rP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roofErr w:type="gramEnd"/>
    </w:p>
    <w:p w:rsidR="008C0418" w:rsidRPr="00B53E42" w:rsidRDefault="008C0418" w:rsidP="008C0418">
      <w:pPr>
        <w:widowControl w:val="0"/>
        <w:autoSpaceDE w:val="0"/>
        <w:autoSpaceDN w:val="0"/>
        <w:adjustRightInd w:val="0"/>
        <w:ind w:right="-1"/>
        <w:jc w:val="both"/>
        <w:rPr>
          <w:spacing w:val="-4"/>
          <w:sz w:val="24"/>
          <w:szCs w:val="24"/>
          <w:lang w:val="ru-RU"/>
        </w:rPr>
      </w:pPr>
      <w:proofErr w:type="gramStart"/>
      <w:r w:rsidRPr="00B53E42">
        <w:rPr>
          <w:spacing w:val="-4"/>
          <w:sz w:val="24"/>
          <w:szCs w:val="24"/>
          <w:lang w:val="ru-RU"/>
        </w:rP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w:t>
      </w:r>
      <w:proofErr w:type="gramEnd"/>
      <w:r w:rsidRPr="00B53E42">
        <w:rPr>
          <w:spacing w:val="-4"/>
          <w:sz w:val="24"/>
          <w:szCs w:val="24"/>
          <w:lang w:val="ru-RU"/>
        </w:rPr>
        <w:t xml:space="preserve"> Интернет, а также в личном кабинете Единого портала, портала услуг.</w:t>
      </w:r>
    </w:p>
    <w:p w:rsidR="008C0418" w:rsidRPr="00B53E42" w:rsidRDefault="008C0418" w:rsidP="008C0418">
      <w:pPr>
        <w:autoSpaceDE w:val="0"/>
        <w:autoSpaceDN w:val="0"/>
        <w:adjustRightInd w:val="0"/>
        <w:ind w:firstLine="540"/>
        <w:jc w:val="both"/>
        <w:rPr>
          <w:sz w:val="24"/>
          <w:szCs w:val="24"/>
          <w:lang w:val="ru-RU"/>
        </w:rPr>
      </w:pPr>
      <w:proofErr w:type="gramStart"/>
      <w:r w:rsidRPr="00B53E42">
        <w:rPr>
          <w:spacing w:val="-4"/>
          <w:sz w:val="24"/>
          <w:szCs w:val="24"/>
          <w:lang w:val="ru-RU"/>
        </w:rPr>
        <w:lastRenderedPageBreak/>
        <w:t xml:space="preserve">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 </w:t>
      </w:r>
      <w:proofErr w:type="gramEnd"/>
    </w:p>
    <w:p w:rsidR="008C0418" w:rsidRPr="00B53E42" w:rsidRDefault="008C0418" w:rsidP="008C0418">
      <w:pPr>
        <w:autoSpaceDE w:val="0"/>
        <w:autoSpaceDN w:val="0"/>
        <w:adjustRightInd w:val="0"/>
        <w:jc w:val="both"/>
        <w:rPr>
          <w:sz w:val="24"/>
          <w:szCs w:val="24"/>
          <w:lang w:val="ru-RU"/>
        </w:rPr>
      </w:pPr>
    </w:p>
    <w:p w:rsidR="008C0418" w:rsidRPr="00B53E42" w:rsidRDefault="008C0418" w:rsidP="008C0418">
      <w:pPr>
        <w:widowControl w:val="0"/>
        <w:autoSpaceDE w:val="0"/>
        <w:autoSpaceDN w:val="0"/>
        <w:adjustRightInd w:val="0"/>
        <w:ind w:right="-1" w:firstLine="709"/>
        <w:jc w:val="both"/>
        <w:rPr>
          <w:b/>
          <w:color w:val="000000"/>
          <w:sz w:val="24"/>
          <w:szCs w:val="24"/>
          <w:lang w:val="ru-RU"/>
        </w:rPr>
      </w:pPr>
      <w:r w:rsidRPr="00B53E42">
        <w:rPr>
          <w:b/>
          <w:color w:val="000000"/>
          <w:sz w:val="24"/>
          <w:szCs w:val="24"/>
          <w:lang w:val="ru-RU"/>
        </w:rPr>
        <w:t>5.</w:t>
      </w:r>
      <w:r w:rsidRPr="00B53E42">
        <w:rPr>
          <w:b/>
          <w:color w:val="000000"/>
          <w:sz w:val="24"/>
          <w:szCs w:val="24"/>
          <w:lang w:val="ru-RU"/>
        </w:rPr>
        <w:tab/>
        <w:t>Досудебный (внесудебный) порядок обжалования решений и действий (бездействия) ОМСУ, наделенного государственными полномочиями по назначению и выплате денежной выплаты, а также должностных лиц, муниципальных служащих</w:t>
      </w:r>
    </w:p>
    <w:p w:rsidR="008C0418" w:rsidRPr="00B53E42" w:rsidRDefault="008C0418" w:rsidP="008C0418">
      <w:pPr>
        <w:widowControl w:val="0"/>
        <w:autoSpaceDE w:val="0"/>
        <w:autoSpaceDN w:val="0"/>
        <w:adjustRightInd w:val="0"/>
        <w:ind w:right="-1" w:firstLine="709"/>
        <w:jc w:val="both"/>
        <w:rPr>
          <w:color w:val="000000"/>
          <w:sz w:val="24"/>
          <w:szCs w:val="24"/>
          <w:lang w:val="ru-RU"/>
        </w:rPr>
      </w:pP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5.1. Предмет досудебного (внесудебного) обжалования заявителем решений и действий (бездействия) администрации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его должностных лиц либо муниципальных служащих.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5.1.1. Заявитель может обратиться с жалобой, в том числе в следующих случаях:</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нарушение срока регистрации запроса заявителя о предоставлении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нарушение срока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для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отказ в приеме документов, предоставление которых предусмотрено нормативными правовыми актами Российской Федерации, Калужской области,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для предоставления государственной  услуги, у заявителя;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w:t>
      </w:r>
    </w:p>
    <w:p w:rsidR="008C0418" w:rsidRPr="00B53E42" w:rsidRDefault="008C0418" w:rsidP="008C0418">
      <w:pPr>
        <w:widowControl w:val="0"/>
        <w:autoSpaceDE w:val="0"/>
        <w:autoSpaceDN w:val="0"/>
        <w:adjustRightInd w:val="0"/>
        <w:ind w:right="-1" w:firstLine="709"/>
        <w:jc w:val="both"/>
        <w:rPr>
          <w:color w:val="000000"/>
          <w:sz w:val="24"/>
          <w:szCs w:val="24"/>
          <w:lang w:val="ru-RU"/>
        </w:rPr>
      </w:pPr>
      <w:proofErr w:type="gramStart"/>
      <w:r w:rsidRPr="00B53E42">
        <w:rPr>
          <w:color w:val="000000"/>
          <w:sz w:val="24"/>
          <w:szCs w:val="24"/>
          <w:lang w:val="ru-RU"/>
        </w:rPr>
        <w:t>- отказ должностного лица администрации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нарушение срока или порядка выдачи документов по результатам предоставления  государственной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государственной  услуги, за исключением случаев, предусмотренных пунктом 2.8 настоящего Регламента.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5.2. Общие требования к порядку подачи и рассмотрения жалобы.</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5.2.1. Жалоба подается в письменной форме на бумажном носителе, в электронной форме в администрацию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многофункциональный центр.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lastRenderedPageBreak/>
        <w:t>При поступлении жалобы в многофункциональный центр он обеспечивает ее передачу в администрацию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в сроки, установленные соглашением о взаимодействии между многофункциональным центром и администрацией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5.2.2. </w:t>
      </w:r>
      <w:proofErr w:type="gramStart"/>
      <w:r w:rsidRPr="00B53E42">
        <w:rPr>
          <w:color w:val="000000"/>
          <w:sz w:val="24"/>
          <w:szCs w:val="24"/>
          <w:lang w:val="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Калужской области", а также может быть принята при личном приеме заявителя.</w:t>
      </w:r>
      <w:proofErr w:type="gramEnd"/>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5.2.3. </w:t>
      </w:r>
      <w:proofErr w:type="gramStart"/>
      <w:r w:rsidRPr="00B53E42">
        <w:rPr>
          <w:color w:val="000000"/>
          <w:sz w:val="24"/>
          <w:szCs w:val="24"/>
          <w:lang w:val="ru-RU"/>
        </w:rPr>
        <w:t>Информацию о порядке подачи и рассмотрения жалобы заявитель может получить в администрации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и в структурном подразделении администрации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непосредственно предоставляющим государственную услугу, на информационных стендах и лично при индивидуальном устном информировании у муниципальных служащих, предоставляющих государственную услугу, а также через многофункциональный центр предоставления государственных и муниципальных услуг (далее - МФЦ) и на Едином портале государственных и</w:t>
      </w:r>
      <w:proofErr w:type="gramEnd"/>
      <w:r w:rsidRPr="00B53E42">
        <w:rPr>
          <w:color w:val="000000"/>
          <w:sz w:val="24"/>
          <w:szCs w:val="24"/>
          <w:lang w:val="ru-RU"/>
        </w:rPr>
        <w:t xml:space="preserve"> муниципальных услуг.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5.2.4. Нормативные правовые акты, регулирующие порядок досудебного (внесудебного) обжалования решений и действий (бездействия) Администрации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-Федеральный закон от 27 июля 2010 г. </w:t>
      </w:r>
      <w:r w:rsidRPr="00B53E42">
        <w:rPr>
          <w:color w:val="000000"/>
          <w:sz w:val="24"/>
          <w:szCs w:val="24"/>
        </w:rPr>
        <w:t>N</w:t>
      </w:r>
      <w:r w:rsidRPr="00B53E42">
        <w:rPr>
          <w:color w:val="000000"/>
          <w:sz w:val="24"/>
          <w:szCs w:val="24"/>
          <w:lang w:val="ru-RU"/>
        </w:rPr>
        <w:t xml:space="preserve"> </w:t>
      </w:r>
      <w:hyperlink r:id="rId33" w:tooltip="№ 210-фз" w:history="1">
        <w:r w:rsidRPr="00B53E42">
          <w:rPr>
            <w:rStyle w:val="a5"/>
            <w:sz w:val="24"/>
            <w:szCs w:val="24"/>
            <w:lang w:val="ru-RU"/>
          </w:rPr>
          <w:t>210-ФЗ</w:t>
        </w:r>
      </w:hyperlink>
      <w:r w:rsidRPr="00B53E42">
        <w:rPr>
          <w:color w:val="000000"/>
          <w:sz w:val="24"/>
          <w:szCs w:val="24"/>
          <w:lang w:val="ru-RU"/>
        </w:rPr>
        <w:t xml:space="preserve"> "Об организации предоставления государственных и муниципальных услуг".</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5.2.5. Жалоба должна содержать:</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а) наименование органа, предоставляющего государственную услугу,  должностного лица или муниципального служащего, решения и действия (бездействие) которых обжалуются;</w:t>
      </w:r>
    </w:p>
    <w:p w:rsidR="008C0418" w:rsidRPr="00B53E42" w:rsidRDefault="008C0418" w:rsidP="008C0418">
      <w:pPr>
        <w:widowControl w:val="0"/>
        <w:autoSpaceDE w:val="0"/>
        <w:autoSpaceDN w:val="0"/>
        <w:adjustRightInd w:val="0"/>
        <w:ind w:right="-1" w:firstLine="709"/>
        <w:jc w:val="both"/>
        <w:rPr>
          <w:color w:val="000000"/>
          <w:sz w:val="24"/>
          <w:szCs w:val="24"/>
          <w:lang w:val="ru-RU"/>
        </w:rPr>
      </w:pPr>
      <w:proofErr w:type="gramStart"/>
      <w:r w:rsidRPr="00B53E42">
        <w:rPr>
          <w:color w:val="000000"/>
          <w:sz w:val="24"/>
          <w:szCs w:val="24"/>
          <w:lang w:val="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в) сведения об обжалуемых решениях и действиях (бездействии) администрации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должностных лиц или муниципальных служащих администрации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г) доводы, на основании которых заявитель не согласен с решением и действием (бездействием) администрации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должностных лиц или муниципальных служащих администрации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Заявителем могут быть представлены документы (при наличии), подтверждающие доводы заявителя, либо их копии.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5.2.6. </w:t>
      </w:r>
      <w:proofErr w:type="gramStart"/>
      <w:r w:rsidRPr="00B53E42">
        <w:rPr>
          <w:color w:val="000000"/>
          <w:sz w:val="24"/>
          <w:szCs w:val="24"/>
          <w:lang w:val="ru-RU"/>
        </w:rPr>
        <w:t>Жалоба, поступившая в администрацию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подлежит рассмотрению в течение пятнадцати рабочих дней со дня ее регистрации, а в случае обжалования отказа администрации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5.2.7. По результатам рассмотрения жалобы администрация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принимает одно из следующих решений:</w:t>
      </w:r>
    </w:p>
    <w:p w:rsidR="008C0418" w:rsidRPr="00B53E42" w:rsidRDefault="008C0418" w:rsidP="008C0418">
      <w:pPr>
        <w:widowControl w:val="0"/>
        <w:autoSpaceDE w:val="0"/>
        <w:autoSpaceDN w:val="0"/>
        <w:adjustRightInd w:val="0"/>
        <w:ind w:right="-1" w:firstLine="709"/>
        <w:jc w:val="both"/>
        <w:rPr>
          <w:color w:val="000000"/>
          <w:sz w:val="24"/>
          <w:szCs w:val="24"/>
          <w:lang w:val="ru-RU"/>
        </w:rPr>
      </w:pPr>
      <w:proofErr w:type="gramStart"/>
      <w:r w:rsidRPr="00B53E42">
        <w:rPr>
          <w:color w:val="000000"/>
          <w:sz w:val="24"/>
          <w:szCs w:val="24"/>
          <w:lang w:val="ru-RU"/>
        </w:rPr>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w:t>
      </w:r>
      <w:r w:rsidRPr="00B53E42">
        <w:rPr>
          <w:color w:val="000000"/>
          <w:sz w:val="24"/>
          <w:szCs w:val="24"/>
          <w:lang w:val="ru-RU"/>
        </w:rPr>
        <w:lastRenderedPageBreak/>
        <w:t>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w:t>
      </w:r>
      <w:proofErr w:type="gramEnd"/>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2) отказывает в удовлетворении жалобы.</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Не позднее дня, следующего за днем принятия решения, указанного в настоящем подпункте,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В случае признания жалобы подлежащей удовлетворению в ответе заявителю дается информация о действиях, осуществляемых администрацией МР «</w:t>
      </w:r>
      <w:proofErr w:type="spellStart"/>
      <w:r w:rsidRPr="00B53E42">
        <w:rPr>
          <w:color w:val="000000"/>
          <w:sz w:val="24"/>
          <w:szCs w:val="24"/>
          <w:lang w:val="ru-RU"/>
        </w:rPr>
        <w:t>Хвастовичский</w:t>
      </w:r>
      <w:proofErr w:type="spellEnd"/>
      <w:r w:rsidRPr="00B53E42">
        <w:rPr>
          <w:color w:val="000000"/>
          <w:sz w:val="24"/>
          <w:szCs w:val="24"/>
          <w:lang w:val="ru-RU"/>
        </w:rPr>
        <w:t xml:space="preserve"> район»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3E42">
        <w:rPr>
          <w:color w:val="000000"/>
          <w:sz w:val="24"/>
          <w:szCs w:val="24"/>
          <w:lang w:val="ru-RU"/>
        </w:rPr>
        <w:t>неудобства</w:t>
      </w:r>
      <w:proofErr w:type="gramEnd"/>
      <w:r w:rsidRPr="00B53E42">
        <w:rPr>
          <w:color w:val="000000"/>
          <w:sz w:val="24"/>
          <w:szCs w:val="24"/>
          <w:lang w:val="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0418" w:rsidRPr="00B53E42" w:rsidRDefault="008C0418" w:rsidP="008C0418">
      <w:pPr>
        <w:widowControl w:val="0"/>
        <w:autoSpaceDE w:val="0"/>
        <w:autoSpaceDN w:val="0"/>
        <w:adjustRightInd w:val="0"/>
        <w:ind w:right="-1" w:firstLine="709"/>
        <w:jc w:val="both"/>
        <w:rPr>
          <w:color w:val="000000"/>
          <w:sz w:val="24"/>
          <w:szCs w:val="24"/>
          <w:lang w:val="ru-RU"/>
        </w:rPr>
      </w:pPr>
      <w:r w:rsidRPr="00B53E42">
        <w:rPr>
          <w:color w:val="000000"/>
          <w:sz w:val="24"/>
          <w:szCs w:val="24"/>
          <w:lang w:val="ru-RU"/>
        </w:rPr>
        <w:t xml:space="preserve">В случае признания </w:t>
      </w:r>
      <w:proofErr w:type="gramStart"/>
      <w:r w:rsidRPr="00B53E42">
        <w:rPr>
          <w:color w:val="000000"/>
          <w:sz w:val="24"/>
          <w:szCs w:val="24"/>
          <w:lang w:val="ru-RU"/>
        </w:rPr>
        <w:t>жалобы</w:t>
      </w:r>
      <w:proofErr w:type="gramEnd"/>
      <w:r w:rsidRPr="00B53E42">
        <w:rPr>
          <w:color w:val="000000"/>
          <w:sz w:val="24"/>
          <w:szCs w:val="24"/>
          <w:lang w:val="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0418" w:rsidRPr="00B53E42" w:rsidRDefault="008C0418" w:rsidP="008C0418">
      <w:pPr>
        <w:autoSpaceDE w:val="0"/>
        <w:autoSpaceDN w:val="0"/>
        <w:adjustRightInd w:val="0"/>
        <w:jc w:val="both"/>
        <w:rPr>
          <w:color w:val="000000"/>
          <w:sz w:val="24"/>
          <w:szCs w:val="24"/>
          <w:lang w:val="ru-RU"/>
        </w:rPr>
      </w:pPr>
      <w:r w:rsidRPr="00B53E42">
        <w:rPr>
          <w:color w:val="000000"/>
          <w:sz w:val="24"/>
          <w:szCs w:val="24"/>
          <w:lang w:val="ru-RU"/>
        </w:rPr>
        <w:t xml:space="preserve">5.2.8. В случае установления в ходе или по результатам </w:t>
      </w:r>
      <w:proofErr w:type="gramStart"/>
      <w:r w:rsidRPr="00B53E42">
        <w:rPr>
          <w:color w:val="000000"/>
          <w:sz w:val="24"/>
          <w:szCs w:val="24"/>
          <w:lang w:val="ru-RU"/>
        </w:rPr>
        <w:t>рассмотрения жалобы признаков состава административного правонарушения</w:t>
      </w:r>
      <w:proofErr w:type="gramEnd"/>
      <w:r w:rsidRPr="00B53E42">
        <w:rPr>
          <w:color w:val="000000"/>
          <w:sz w:val="24"/>
          <w:szCs w:val="24"/>
          <w:lang w:val="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0418" w:rsidRPr="00B53E42" w:rsidRDefault="008C0418" w:rsidP="008C0418">
      <w:pPr>
        <w:autoSpaceDE w:val="0"/>
        <w:autoSpaceDN w:val="0"/>
        <w:adjustRightInd w:val="0"/>
        <w:jc w:val="both"/>
        <w:rPr>
          <w:sz w:val="24"/>
          <w:szCs w:val="24"/>
          <w:lang w:val="ru-RU"/>
        </w:rPr>
      </w:pPr>
    </w:p>
    <w:p w:rsidR="008C0418" w:rsidRPr="00B53E42" w:rsidRDefault="008C0418" w:rsidP="008C0418">
      <w:pPr>
        <w:widowControl w:val="0"/>
        <w:autoSpaceDE w:val="0"/>
        <w:autoSpaceDN w:val="0"/>
        <w:adjustRightInd w:val="0"/>
        <w:ind w:right="-1" w:firstLine="708"/>
        <w:jc w:val="both"/>
        <w:rPr>
          <w:bCs/>
          <w:spacing w:val="-4"/>
          <w:sz w:val="24"/>
          <w:szCs w:val="24"/>
          <w:lang w:val="ru-RU"/>
        </w:rPr>
      </w:pPr>
      <w:r w:rsidRPr="00B53E42">
        <w:rPr>
          <w:color w:val="000000"/>
          <w:sz w:val="24"/>
          <w:szCs w:val="24"/>
          <w:lang w:val="ru-RU"/>
        </w:rPr>
        <w:t xml:space="preserve">5.3. </w:t>
      </w:r>
      <w:r w:rsidRPr="00B53E42">
        <w:rPr>
          <w:bCs/>
          <w:spacing w:val="-4"/>
          <w:sz w:val="24"/>
          <w:szCs w:val="24"/>
          <w:lang w:val="ru-RU"/>
        </w:rPr>
        <w:t>Порядок подачи и рассмотрения жалобы:</w:t>
      </w:r>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 xml:space="preserve">1) В электронном виде жалоба может быть подана заявителем посредством Единого портала, портала услуг (раздел «Досудебное обжалование» </w:t>
      </w:r>
      <w:hyperlink r:id="rId34" w:history="1">
        <w:r w:rsidRPr="00B53E42">
          <w:rPr>
            <w:color w:val="000000"/>
            <w:spacing w:val="-4"/>
            <w:sz w:val="24"/>
            <w:szCs w:val="24"/>
          </w:rPr>
          <w:t>https</w:t>
        </w:r>
        <w:r w:rsidRPr="00B53E42">
          <w:rPr>
            <w:color w:val="000000"/>
            <w:spacing w:val="-4"/>
            <w:sz w:val="24"/>
            <w:szCs w:val="24"/>
            <w:lang w:val="ru-RU"/>
          </w:rPr>
          <w:t>://</w:t>
        </w:r>
        <w:r w:rsidRPr="00B53E42">
          <w:rPr>
            <w:color w:val="000000"/>
            <w:spacing w:val="-4"/>
            <w:sz w:val="24"/>
            <w:szCs w:val="24"/>
          </w:rPr>
          <w:t>do</w:t>
        </w:r>
        <w:r w:rsidRPr="00B53E42">
          <w:rPr>
            <w:color w:val="000000"/>
            <w:spacing w:val="-4"/>
            <w:sz w:val="24"/>
            <w:szCs w:val="24"/>
            <w:lang w:val="ru-RU"/>
          </w:rPr>
          <w:t>.</w:t>
        </w:r>
        <w:proofErr w:type="spellStart"/>
        <w:r w:rsidRPr="00B53E42">
          <w:rPr>
            <w:color w:val="000000"/>
            <w:spacing w:val="-4"/>
            <w:sz w:val="24"/>
            <w:szCs w:val="24"/>
          </w:rPr>
          <w:t>gosuslugi</w:t>
        </w:r>
        <w:proofErr w:type="spellEnd"/>
        <w:r w:rsidRPr="00B53E42">
          <w:rPr>
            <w:color w:val="000000"/>
            <w:spacing w:val="-4"/>
            <w:sz w:val="24"/>
            <w:szCs w:val="24"/>
            <w:lang w:val="ru-RU"/>
          </w:rPr>
          <w:t>.</w:t>
        </w:r>
        <w:proofErr w:type="spellStart"/>
        <w:r w:rsidRPr="00B53E42">
          <w:rPr>
            <w:color w:val="000000"/>
            <w:spacing w:val="-4"/>
            <w:sz w:val="24"/>
            <w:szCs w:val="24"/>
          </w:rPr>
          <w:t>ru</w:t>
        </w:r>
        <w:proofErr w:type="spellEnd"/>
      </w:hyperlink>
      <w:r w:rsidRPr="00B53E42">
        <w:rPr>
          <w:spacing w:val="-4"/>
          <w:sz w:val="24"/>
          <w:szCs w:val="24"/>
          <w:lang w:val="ru-RU"/>
        </w:rPr>
        <w:t>).</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 xml:space="preserve">При подаче жалобы в электронном виде  настоящего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   </w:t>
      </w:r>
    </w:p>
    <w:p w:rsidR="008C0418" w:rsidRPr="00B53E42" w:rsidRDefault="008C0418" w:rsidP="008C0418">
      <w:pPr>
        <w:widowControl w:val="0"/>
        <w:autoSpaceDE w:val="0"/>
        <w:autoSpaceDN w:val="0"/>
        <w:adjustRightInd w:val="0"/>
        <w:ind w:right="-1"/>
        <w:jc w:val="both"/>
        <w:rPr>
          <w:spacing w:val="-4"/>
          <w:sz w:val="24"/>
          <w:szCs w:val="24"/>
          <w:lang w:val="ru-RU"/>
        </w:rPr>
      </w:pPr>
      <w:r w:rsidRPr="00B53E42">
        <w:rPr>
          <w:spacing w:val="-4"/>
          <w:sz w:val="24"/>
          <w:szCs w:val="24"/>
          <w:lang w:val="ru-RU"/>
        </w:rPr>
        <w:t xml:space="preserve">            В</w:t>
      </w:r>
      <w:r w:rsidRPr="00B53E42">
        <w:rPr>
          <w:bCs/>
          <w:spacing w:val="-4"/>
          <w:sz w:val="24"/>
          <w:szCs w:val="24"/>
          <w:lang w:val="ru-RU"/>
        </w:rPr>
        <w:t xml:space="preserve">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 </w:t>
      </w:r>
      <w:proofErr w:type="gramStart"/>
      <w:r w:rsidRPr="00B53E42">
        <w:rPr>
          <w:bCs/>
          <w:spacing w:val="-4"/>
          <w:sz w:val="24"/>
          <w:szCs w:val="24"/>
          <w:lang w:val="ru-RU"/>
        </w:rPr>
        <w:t>В случае если жалоба направляется посредством почтовой связи, направляется заверенная копия документа, подтверждающая полномочия представителя»).</w:t>
      </w:r>
      <w:proofErr w:type="gramEnd"/>
    </w:p>
    <w:p w:rsidR="008C0418" w:rsidRPr="00B53E42" w:rsidRDefault="008C0418" w:rsidP="008C0418">
      <w:pPr>
        <w:widowControl w:val="0"/>
        <w:autoSpaceDE w:val="0"/>
        <w:autoSpaceDN w:val="0"/>
        <w:adjustRightInd w:val="0"/>
        <w:ind w:right="-1" w:firstLine="708"/>
        <w:jc w:val="both"/>
        <w:rPr>
          <w:spacing w:val="-4"/>
          <w:sz w:val="24"/>
          <w:szCs w:val="24"/>
          <w:lang w:val="ru-RU"/>
        </w:rPr>
      </w:pPr>
      <w:r w:rsidRPr="00B53E42">
        <w:rPr>
          <w:spacing w:val="-4"/>
          <w:sz w:val="24"/>
          <w:szCs w:val="24"/>
          <w:lang w:val="ru-RU"/>
        </w:rPr>
        <w:t>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стендах в местах предоставления государственной услуги, на сайте уполномоченного органа, на Едином портале, портале услуг.</w:t>
      </w:r>
    </w:p>
    <w:p w:rsidR="008C0418" w:rsidRPr="00B53E42" w:rsidRDefault="008C0418" w:rsidP="008C0418">
      <w:pPr>
        <w:widowControl w:val="0"/>
        <w:autoSpaceDE w:val="0"/>
        <w:autoSpaceDN w:val="0"/>
        <w:adjustRightInd w:val="0"/>
        <w:ind w:right="-1"/>
        <w:jc w:val="both"/>
        <w:rPr>
          <w:color w:val="000000"/>
          <w:sz w:val="24"/>
          <w:szCs w:val="24"/>
          <w:lang w:val="ru-RU"/>
        </w:rPr>
      </w:pPr>
    </w:p>
    <w:p w:rsidR="008C0418" w:rsidRPr="00B53E42" w:rsidRDefault="008C0418" w:rsidP="008C0418">
      <w:pPr>
        <w:widowControl w:val="0"/>
        <w:autoSpaceDE w:val="0"/>
        <w:autoSpaceDN w:val="0"/>
        <w:adjustRightInd w:val="0"/>
        <w:ind w:right="-1" w:firstLine="708"/>
        <w:jc w:val="both"/>
        <w:rPr>
          <w:bCs/>
          <w:spacing w:val="-4"/>
          <w:sz w:val="24"/>
          <w:szCs w:val="24"/>
          <w:lang w:val="ru-RU"/>
        </w:rPr>
      </w:pPr>
      <w:r w:rsidRPr="00B53E42">
        <w:rPr>
          <w:color w:val="000000"/>
          <w:sz w:val="24"/>
          <w:szCs w:val="24"/>
          <w:lang w:val="ru-RU"/>
        </w:rPr>
        <w:t>5.4.</w:t>
      </w:r>
      <w:r w:rsidRPr="00B53E42">
        <w:rPr>
          <w:bCs/>
          <w:spacing w:val="-4"/>
          <w:sz w:val="24"/>
          <w:szCs w:val="24"/>
          <w:lang w:val="ru-RU"/>
        </w:rPr>
        <w:t xml:space="preserve"> Способы информирования заявителей о порядке подачи и рассмотрения жалобы:</w:t>
      </w:r>
    </w:p>
    <w:p w:rsidR="008C0418" w:rsidRPr="00B53E42" w:rsidRDefault="008C0418" w:rsidP="008C0418">
      <w:pPr>
        <w:autoSpaceDE w:val="0"/>
        <w:autoSpaceDN w:val="0"/>
        <w:adjustRightInd w:val="0"/>
        <w:jc w:val="both"/>
        <w:rPr>
          <w:spacing w:val="-4"/>
          <w:sz w:val="24"/>
          <w:szCs w:val="24"/>
          <w:lang w:val="ru-RU"/>
        </w:rPr>
      </w:pPr>
      <w:r w:rsidRPr="00B53E42">
        <w:rPr>
          <w:color w:val="000000"/>
          <w:sz w:val="24"/>
          <w:szCs w:val="24"/>
          <w:lang w:val="ru-RU"/>
        </w:rPr>
        <w:t xml:space="preserve"> </w:t>
      </w:r>
      <w:r w:rsidRPr="00B53E42">
        <w:rPr>
          <w:spacing w:val="-4"/>
          <w:sz w:val="24"/>
          <w:szCs w:val="24"/>
          <w:lang w:val="ru-RU"/>
        </w:rPr>
        <w:t xml:space="preserve">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а также может быть сообщена заявителю в устной и (или) в письменной форме. </w:t>
      </w:r>
    </w:p>
    <w:p w:rsidR="008C0418" w:rsidRDefault="008C0418" w:rsidP="008C0418">
      <w:pPr>
        <w:autoSpaceDE w:val="0"/>
        <w:autoSpaceDN w:val="0"/>
        <w:adjustRightInd w:val="0"/>
        <w:jc w:val="both"/>
        <w:rPr>
          <w:spacing w:val="-4"/>
          <w:sz w:val="24"/>
          <w:szCs w:val="24"/>
          <w:lang w:val="ru-RU"/>
        </w:rPr>
      </w:pPr>
    </w:p>
    <w:p w:rsidR="00227A43" w:rsidRDefault="00227A43" w:rsidP="008C0418">
      <w:pPr>
        <w:autoSpaceDE w:val="0"/>
        <w:autoSpaceDN w:val="0"/>
        <w:adjustRightInd w:val="0"/>
        <w:jc w:val="both"/>
        <w:rPr>
          <w:spacing w:val="-4"/>
          <w:sz w:val="24"/>
          <w:szCs w:val="24"/>
          <w:lang w:val="ru-RU"/>
        </w:rPr>
      </w:pPr>
    </w:p>
    <w:p w:rsidR="00227A43" w:rsidRDefault="00227A43" w:rsidP="008C0418">
      <w:pPr>
        <w:autoSpaceDE w:val="0"/>
        <w:autoSpaceDN w:val="0"/>
        <w:adjustRightInd w:val="0"/>
        <w:jc w:val="both"/>
        <w:rPr>
          <w:spacing w:val="-4"/>
          <w:sz w:val="24"/>
          <w:szCs w:val="24"/>
          <w:lang w:val="ru-RU"/>
        </w:rPr>
      </w:pPr>
    </w:p>
    <w:p w:rsidR="00227A43" w:rsidRDefault="00227A43" w:rsidP="008C0418">
      <w:pPr>
        <w:autoSpaceDE w:val="0"/>
        <w:autoSpaceDN w:val="0"/>
        <w:adjustRightInd w:val="0"/>
        <w:jc w:val="both"/>
        <w:rPr>
          <w:spacing w:val="-4"/>
          <w:sz w:val="24"/>
          <w:szCs w:val="24"/>
          <w:lang w:val="ru-RU"/>
        </w:rPr>
      </w:pPr>
    </w:p>
    <w:p w:rsidR="00227A43" w:rsidRDefault="00227A43" w:rsidP="008C0418">
      <w:pPr>
        <w:autoSpaceDE w:val="0"/>
        <w:autoSpaceDN w:val="0"/>
        <w:adjustRightInd w:val="0"/>
        <w:jc w:val="both"/>
        <w:rPr>
          <w:spacing w:val="-4"/>
          <w:sz w:val="24"/>
          <w:szCs w:val="24"/>
          <w:lang w:val="ru-RU"/>
        </w:rPr>
      </w:pPr>
    </w:p>
    <w:p w:rsidR="00227A43" w:rsidRDefault="00227A43" w:rsidP="008C0418">
      <w:pPr>
        <w:autoSpaceDE w:val="0"/>
        <w:autoSpaceDN w:val="0"/>
        <w:adjustRightInd w:val="0"/>
        <w:jc w:val="both"/>
        <w:rPr>
          <w:spacing w:val="-4"/>
          <w:sz w:val="24"/>
          <w:szCs w:val="24"/>
          <w:lang w:val="ru-RU"/>
        </w:rPr>
      </w:pPr>
    </w:p>
    <w:p w:rsidR="00227A43" w:rsidRDefault="00227A43" w:rsidP="008C0418">
      <w:pPr>
        <w:autoSpaceDE w:val="0"/>
        <w:autoSpaceDN w:val="0"/>
        <w:adjustRightInd w:val="0"/>
        <w:jc w:val="both"/>
        <w:rPr>
          <w:spacing w:val="-4"/>
          <w:sz w:val="24"/>
          <w:szCs w:val="24"/>
          <w:lang w:val="ru-RU"/>
        </w:rPr>
      </w:pPr>
    </w:p>
    <w:p w:rsidR="00227A43" w:rsidRDefault="00227A43" w:rsidP="008C0418">
      <w:pPr>
        <w:autoSpaceDE w:val="0"/>
        <w:autoSpaceDN w:val="0"/>
        <w:adjustRightInd w:val="0"/>
        <w:jc w:val="both"/>
        <w:rPr>
          <w:spacing w:val="-4"/>
          <w:sz w:val="24"/>
          <w:szCs w:val="24"/>
          <w:lang w:val="ru-RU"/>
        </w:rPr>
      </w:pPr>
    </w:p>
    <w:p w:rsidR="00227A43" w:rsidRDefault="00227A43" w:rsidP="008C0418">
      <w:pPr>
        <w:autoSpaceDE w:val="0"/>
        <w:autoSpaceDN w:val="0"/>
        <w:adjustRightInd w:val="0"/>
        <w:jc w:val="both"/>
        <w:rPr>
          <w:spacing w:val="-4"/>
          <w:sz w:val="24"/>
          <w:szCs w:val="24"/>
          <w:lang w:val="ru-RU"/>
        </w:rPr>
      </w:pPr>
    </w:p>
    <w:p w:rsidR="00227A43" w:rsidRPr="00B53E42" w:rsidRDefault="00227A43" w:rsidP="008C0418">
      <w:pPr>
        <w:autoSpaceDE w:val="0"/>
        <w:autoSpaceDN w:val="0"/>
        <w:adjustRightInd w:val="0"/>
        <w:jc w:val="both"/>
        <w:rPr>
          <w:spacing w:val="-4"/>
          <w:sz w:val="24"/>
          <w:szCs w:val="24"/>
          <w:lang w:val="ru-RU"/>
        </w:rPr>
      </w:pPr>
    </w:p>
    <w:p w:rsidR="008C0418" w:rsidRPr="00B53E42" w:rsidRDefault="008C0418" w:rsidP="008C0418">
      <w:pPr>
        <w:autoSpaceDE w:val="0"/>
        <w:autoSpaceDN w:val="0"/>
        <w:adjustRightInd w:val="0"/>
        <w:jc w:val="both"/>
        <w:rPr>
          <w:spacing w:val="-4"/>
          <w:sz w:val="24"/>
          <w:szCs w:val="24"/>
          <w:lang w:val="ru-RU"/>
        </w:rPr>
      </w:pPr>
    </w:p>
    <w:p w:rsidR="008C0418" w:rsidRPr="00B53E42" w:rsidRDefault="008C0418" w:rsidP="008C0418">
      <w:pPr>
        <w:autoSpaceDE w:val="0"/>
        <w:autoSpaceDN w:val="0"/>
        <w:adjustRightInd w:val="0"/>
        <w:jc w:val="right"/>
        <w:rPr>
          <w:rFonts w:cs="Arial"/>
          <w:b/>
          <w:bCs/>
          <w:kern w:val="28"/>
          <w:sz w:val="24"/>
          <w:szCs w:val="24"/>
          <w:lang w:val="ru-RU"/>
        </w:rPr>
      </w:pPr>
      <w:r w:rsidRPr="00B53E42">
        <w:rPr>
          <w:rFonts w:cs="Arial"/>
          <w:b/>
          <w:bCs/>
          <w:kern w:val="28"/>
          <w:sz w:val="24"/>
          <w:szCs w:val="24"/>
          <w:lang w:val="ru-RU"/>
        </w:rPr>
        <w:t>Приложение 1</w:t>
      </w:r>
    </w:p>
    <w:p w:rsidR="008C0418" w:rsidRPr="00B53E42" w:rsidRDefault="008C0418" w:rsidP="008C0418">
      <w:pPr>
        <w:autoSpaceDE w:val="0"/>
        <w:autoSpaceDN w:val="0"/>
        <w:adjustRightInd w:val="0"/>
        <w:jc w:val="right"/>
        <w:rPr>
          <w:rFonts w:cs="Arial"/>
          <w:sz w:val="24"/>
          <w:szCs w:val="24"/>
          <w:lang w:val="ru-RU"/>
        </w:rPr>
      </w:pPr>
      <w:r w:rsidRPr="00B53E42">
        <w:rPr>
          <w:rFonts w:cs="Arial"/>
          <w:b/>
          <w:bCs/>
          <w:kern w:val="28"/>
          <w:sz w:val="24"/>
          <w:szCs w:val="24"/>
          <w:lang w:val="ru-RU"/>
        </w:rPr>
        <w:t xml:space="preserve"> к Административному регламенту предоставления государственной услуги «Назначение и выплата ежемесячного пособия на ребенка »</w:t>
      </w:r>
    </w:p>
    <w:p w:rsidR="008C0418" w:rsidRPr="00B53E42" w:rsidRDefault="008C0418" w:rsidP="008C0418">
      <w:pPr>
        <w:autoSpaceDE w:val="0"/>
        <w:autoSpaceDN w:val="0"/>
        <w:adjustRightInd w:val="0"/>
        <w:jc w:val="both"/>
        <w:rPr>
          <w:spacing w:val="-4"/>
          <w:sz w:val="24"/>
          <w:szCs w:val="24"/>
          <w:lang w:val="ru-RU"/>
        </w:rPr>
      </w:pP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ConsPlusTitle"/>
        <w:jc w:val="center"/>
        <w:rPr>
          <w:rFonts w:ascii="Times New Roman" w:hAnsi="Times New Roman" w:cs="Times New Roman"/>
        </w:rPr>
      </w:pPr>
      <w:r w:rsidRPr="00B53E42">
        <w:rPr>
          <w:rFonts w:ascii="Times New Roman" w:hAnsi="Times New Roman" w:cs="Times New Roman"/>
        </w:rPr>
        <w:t>ПЕРЕЧЕНЬ</w:t>
      </w:r>
    </w:p>
    <w:p w:rsidR="008C0418" w:rsidRPr="00B53E42" w:rsidRDefault="008C0418" w:rsidP="008C0418">
      <w:pPr>
        <w:pStyle w:val="ConsPlusTitle"/>
        <w:jc w:val="center"/>
        <w:rPr>
          <w:rFonts w:ascii="Times New Roman" w:hAnsi="Times New Roman" w:cs="Times New Roman"/>
        </w:rPr>
      </w:pPr>
      <w:r w:rsidRPr="00B53E42">
        <w:rPr>
          <w:rFonts w:ascii="Times New Roman" w:hAnsi="Times New Roman" w:cs="Times New Roman"/>
        </w:rPr>
        <w:t>ДОКУМЕНТОВ (КОПИЙ ДОКУМЕНТОВ, СВЕДЕНИЙ), НЕОБХОДИМЫХ</w:t>
      </w:r>
    </w:p>
    <w:p w:rsidR="008C0418" w:rsidRPr="00B53E42" w:rsidRDefault="008C0418" w:rsidP="008C0418">
      <w:pPr>
        <w:pStyle w:val="ConsPlusTitle"/>
        <w:jc w:val="center"/>
        <w:rPr>
          <w:rFonts w:ascii="Times New Roman" w:hAnsi="Times New Roman" w:cs="Times New Roman"/>
        </w:rPr>
      </w:pPr>
      <w:r w:rsidRPr="00B53E42">
        <w:rPr>
          <w:rFonts w:ascii="Times New Roman" w:hAnsi="Times New Roman" w:cs="Times New Roman"/>
        </w:rPr>
        <w:t>ДЛЯ НАЗНАЧЕНИЯ ЕЖЕМЕСЯЧНОГО ПОСОБИЯ НА РЕБЕНКА</w:t>
      </w:r>
    </w:p>
    <w:p w:rsidR="008C0418" w:rsidRPr="00B53E42" w:rsidRDefault="008C0418" w:rsidP="008C0418">
      <w:pPr>
        <w:pStyle w:val="ConsPlusNormal"/>
        <w:jc w:val="both"/>
        <w:rPr>
          <w:sz w:val="24"/>
          <w:szCs w:val="24"/>
        </w:rPr>
      </w:pPr>
    </w:p>
    <w:tbl>
      <w:tblPr>
        <w:tblW w:w="9560" w:type="dxa"/>
        <w:tblLayout w:type="fixed"/>
        <w:tblCellMar>
          <w:top w:w="102" w:type="dxa"/>
          <w:left w:w="62" w:type="dxa"/>
          <w:bottom w:w="102" w:type="dxa"/>
          <w:right w:w="62" w:type="dxa"/>
        </w:tblCellMar>
        <w:tblLook w:val="0000"/>
      </w:tblPr>
      <w:tblGrid>
        <w:gridCol w:w="567"/>
        <w:gridCol w:w="5024"/>
        <w:gridCol w:w="3969"/>
      </w:tblGrid>
      <w:tr w:rsidR="008C0418" w:rsidRPr="00F77A4A" w:rsidTr="00346830">
        <w:tc>
          <w:tcPr>
            <w:tcW w:w="5591" w:type="dxa"/>
            <w:gridSpan w:val="2"/>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Наименование документа (сведений)</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Источник документов (копий документов, сведений)/способ получения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рождении (за исключением случаев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рождении (в случае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смерти (за исключением случаев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ФНС России (единый федеральный информационный регистр, содержащий сведения о населении </w:t>
            </w:r>
            <w:r w:rsidRPr="00B53E42">
              <w:rPr>
                <w:rFonts w:ascii="Times New Roman" w:hAnsi="Times New Roman" w:cs="Times New Roman"/>
                <w:sz w:val="24"/>
                <w:szCs w:val="24"/>
              </w:rPr>
              <w:lastRenderedPageBreak/>
              <w:t>Российской Федерации)/посредством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4</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смерти (в случае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заключении (расторжении) брака (за исключением случаев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6</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заключении (расторжении) брака (в случае регистрации записи соответствующего акта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7</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содержащиеся в решении органа опеки и попечительства об установлении опеки или попечительства над ребенком</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8</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Сведения об опекуне (попечителе) ребенка </w:t>
            </w:r>
            <w:r w:rsidRPr="00B53E42">
              <w:rPr>
                <w:rFonts w:ascii="Times New Roman" w:hAnsi="Times New Roman" w:cs="Times New Roman"/>
                <w:sz w:val="24"/>
                <w:szCs w:val="24"/>
              </w:rPr>
              <w:lastRenderedPageBreak/>
              <w:t>(детей),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roofErr w:type="gramEnd"/>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lastRenderedPageBreak/>
              <w:t xml:space="preserve">Социальный фонд России (Единая </w:t>
            </w:r>
            <w:r w:rsidRPr="00B53E42">
              <w:rPr>
                <w:rFonts w:ascii="Times New Roman" w:hAnsi="Times New Roman" w:cs="Times New Roman"/>
                <w:sz w:val="24"/>
                <w:szCs w:val="24"/>
              </w:rPr>
              <w:lastRenderedPageBreak/>
              <w:t>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9</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10</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w:t>
            </w:r>
            <w:proofErr w:type="gramStart"/>
            <w:r w:rsidRPr="00B53E42">
              <w:rPr>
                <w:rFonts w:ascii="Times New Roman" w:hAnsi="Times New Roman" w:cs="Times New Roman"/>
                <w:sz w:val="24"/>
                <w:szCs w:val="24"/>
              </w:rPr>
              <w:t>недееспособным</w:t>
            </w:r>
            <w:proofErr w:type="gramEnd"/>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13</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ФНС России (по запросу в Минобороны России, </w:t>
            </w:r>
            <w:proofErr w:type="spellStart"/>
            <w:r w:rsidRPr="00B53E42">
              <w:rPr>
                <w:rFonts w:ascii="Times New Roman" w:hAnsi="Times New Roman" w:cs="Times New Roman"/>
                <w:sz w:val="24"/>
                <w:szCs w:val="24"/>
              </w:rPr>
              <w:t>Росгвардию</w:t>
            </w:r>
            <w:proofErr w:type="spellEnd"/>
            <w:r w:rsidRPr="00B53E42">
              <w:rPr>
                <w:rFonts w:ascii="Times New Roman" w:hAnsi="Times New Roman" w:cs="Times New Roman"/>
                <w:sz w:val="24"/>
                <w:szCs w:val="24"/>
              </w:rPr>
              <w:t>, ФССП России, ФТС России, ГУСП)/посредством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14</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w:t>
            </w:r>
            <w:r w:rsidRPr="00B53E42">
              <w:rPr>
                <w:rFonts w:ascii="Times New Roman" w:hAnsi="Times New Roman" w:cs="Times New Roman"/>
                <w:sz w:val="24"/>
                <w:szCs w:val="24"/>
              </w:rPr>
              <w:lastRenderedPageBreak/>
              <w:t>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roofErr w:type="gramEnd"/>
            <w:r w:rsidRPr="00B53E42">
              <w:rPr>
                <w:rFonts w:ascii="Times New Roman" w:hAnsi="Times New Roman" w:cs="Times New Roman"/>
                <w:sz w:val="24"/>
                <w:szCs w:val="24"/>
              </w:rPr>
              <w:t xml:space="preserve">, </w:t>
            </w:r>
            <w:proofErr w:type="gramStart"/>
            <w:r w:rsidRPr="00B53E42">
              <w:rPr>
                <w:rFonts w:ascii="Times New Roman" w:hAnsi="Times New Roman" w:cs="Times New Roman"/>
                <w:sz w:val="24"/>
                <w:szCs w:val="24"/>
              </w:rPr>
              <w:t>Главного управления специальных программ Президента Российской Федерации)</w:t>
            </w:r>
            <w:proofErr w:type="gramEnd"/>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lastRenderedPageBreak/>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15</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16</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roofErr w:type="gramStart"/>
            <w:r w:rsidRPr="00B53E42">
              <w:rPr>
                <w:rFonts w:ascii="Times New Roman" w:hAnsi="Times New Roman" w:cs="Times New Roman"/>
                <w:sz w:val="24"/>
                <w:szCs w:val="24"/>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roofErr w:type="gramEnd"/>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17</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18</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w:t>
            </w:r>
            <w:proofErr w:type="gramStart"/>
            <w:r w:rsidRPr="00B53E42">
              <w:rPr>
                <w:rFonts w:ascii="Times New Roman" w:hAnsi="Times New Roman" w:cs="Times New Roman"/>
                <w:sz w:val="24"/>
                <w:szCs w:val="24"/>
              </w:rPr>
              <w:t>об осуществлении оформленного в соответствии с законодательством Российской Федерации ухода за нетрудоспособными лицами в период</w:t>
            </w:r>
            <w:proofErr w:type="gramEnd"/>
            <w:r w:rsidRPr="00B53E42">
              <w:rPr>
                <w:rFonts w:ascii="Times New Roman" w:hAnsi="Times New Roman" w:cs="Times New Roman"/>
                <w:sz w:val="24"/>
                <w:szCs w:val="24"/>
              </w:rPr>
              <w:t xml:space="preserve"> расчета среднедушевого дохода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(Единая государственная информационная система социального обеспечения)/посредством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19</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 наличии статуса безработного или ищущего работу на момент подачи заявления и (или) в период, за который рассчитывается </w:t>
            </w:r>
            <w:r w:rsidRPr="00B53E42">
              <w:rPr>
                <w:rFonts w:ascii="Times New Roman" w:hAnsi="Times New Roman" w:cs="Times New Roman"/>
                <w:sz w:val="24"/>
                <w:szCs w:val="24"/>
              </w:rPr>
              <w:lastRenderedPageBreak/>
              <w:t>среднедушевой доход семьи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roofErr w:type="spellStart"/>
            <w:proofErr w:type="gramStart"/>
            <w:r w:rsidRPr="00B53E42">
              <w:rPr>
                <w:rFonts w:ascii="Times New Roman" w:hAnsi="Times New Roman" w:cs="Times New Roman"/>
                <w:sz w:val="24"/>
                <w:szCs w:val="24"/>
              </w:rPr>
              <w:lastRenderedPageBreak/>
              <w:t>Роструд</w:t>
            </w:r>
            <w:proofErr w:type="spellEnd"/>
            <w:r w:rsidRPr="00B53E42">
              <w:rPr>
                <w:rFonts w:ascii="Times New Roman" w:hAnsi="Times New Roman" w:cs="Times New Roman"/>
                <w:sz w:val="24"/>
                <w:szCs w:val="24"/>
              </w:rPr>
              <w:t xml:space="preserve"> (единая цифровая платформа в сфере занятости и трудовых отношений "Работа в </w:t>
            </w:r>
            <w:r w:rsidRPr="00B53E42">
              <w:rPr>
                <w:rFonts w:ascii="Times New Roman" w:hAnsi="Times New Roman" w:cs="Times New Roman"/>
                <w:sz w:val="24"/>
                <w:szCs w:val="24"/>
              </w:rPr>
              <w:lastRenderedPageBreak/>
              <w:t>России"/посредством единой системы межведомственного электронного взаимодействия</w:t>
            </w:r>
            <w:proofErr w:type="gramEnd"/>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20</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доходах в виде процентов по вкладам (остаткам на счетах) в банках</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bookmarkStart w:id="5" w:name="Par271"/>
            <w:bookmarkEnd w:id="5"/>
            <w:r w:rsidRPr="00B53E42">
              <w:rPr>
                <w:rFonts w:ascii="Times New Roman" w:hAnsi="Times New Roman" w:cs="Times New Roman"/>
                <w:sz w:val="24"/>
                <w:szCs w:val="24"/>
              </w:rPr>
              <w:t>22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23</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доходах, полученных в рамках применения специального налогового режима "Налог на профессиональный доход"</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bookmarkStart w:id="6" w:name="Par278"/>
            <w:bookmarkEnd w:id="6"/>
            <w:r w:rsidRPr="00B53E42">
              <w:rPr>
                <w:rFonts w:ascii="Times New Roman" w:hAnsi="Times New Roman" w:cs="Times New Roman"/>
                <w:sz w:val="24"/>
                <w:szCs w:val="24"/>
              </w:rPr>
              <w:t>24</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25</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налогооблагаемых доходах от реализации недвижимого имущества, а также доходах от сдачи в аренду (наем, поднаем) имущества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26</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 недвижимом имуществе, содержащиеся в Едином государственном реестре недвижимости (в том </w:t>
            </w:r>
            <w:proofErr w:type="gramStart"/>
            <w:r w:rsidRPr="00B53E42">
              <w:rPr>
                <w:rFonts w:ascii="Times New Roman" w:hAnsi="Times New Roman" w:cs="Times New Roman"/>
                <w:sz w:val="24"/>
                <w:szCs w:val="24"/>
              </w:rPr>
              <w:t>числе</w:t>
            </w:r>
            <w:proofErr w:type="gramEnd"/>
            <w:r w:rsidRPr="00B53E42">
              <w:rPr>
                <w:rFonts w:ascii="Times New Roman" w:hAnsi="Times New Roman" w:cs="Times New Roman"/>
                <w:sz w:val="24"/>
                <w:szCs w:val="24"/>
              </w:rPr>
              <w:t xml:space="preserve"> </w:t>
            </w:r>
            <w:r w:rsidRPr="00B53E42">
              <w:rPr>
                <w:rFonts w:ascii="Times New Roman" w:hAnsi="Times New Roman" w:cs="Times New Roman"/>
                <w:sz w:val="24"/>
                <w:szCs w:val="24"/>
              </w:rPr>
              <w:lastRenderedPageBreak/>
              <w:t>находящемся под арестом и (или) в отношении которого установлен запрет на регистрационные действия)</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roofErr w:type="spellStart"/>
            <w:r w:rsidRPr="00B53E42">
              <w:rPr>
                <w:rFonts w:ascii="Times New Roman" w:hAnsi="Times New Roman" w:cs="Times New Roman"/>
                <w:sz w:val="24"/>
                <w:szCs w:val="24"/>
              </w:rPr>
              <w:lastRenderedPageBreak/>
              <w:t>Росреестр</w:t>
            </w:r>
            <w:proofErr w:type="spellEnd"/>
            <w:r w:rsidRPr="00B53E42">
              <w:rPr>
                <w:rFonts w:ascii="Times New Roman" w:hAnsi="Times New Roman" w:cs="Times New Roman"/>
                <w:sz w:val="24"/>
                <w:szCs w:val="24"/>
              </w:rPr>
              <w:t xml:space="preserve"> (Единый государственный реестр недвижимости)/посредством единой системы межведомственного </w:t>
            </w:r>
            <w:r w:rsidRPr="00B53E42">
              <w:rPr>
                <w:rFonts w:ascii="Times New Roman" w:hAnsi="Times New Roman" w:cs="Times New Roman"/>
                <w:sz w:val="24"/>
                <w:szCs w:val="24"/>
              </w:rPr>
              <w:lastRenderedPageBreak/>
              <w:t>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27</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регистрации по месту жительства и месту пребывания гражданина Российской Федерации в пределах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МВД России (ведомственная информационная система)/посредством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 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28</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ранее выданных паспортах, удостоверяющих личность гражданина на территории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МВД России (ведомственная информационная система)/посредством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29</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ФССП России (ведомственная информационная система)/посредством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30</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получаемых алиментах (за исключением случая, когда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отражения суммы получаемых алиментов в заявлении</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неисполнении постановления суда о взыскании алиментов</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ФССП России (ведомственная информационная система)/ заявитель посредством предоставления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об автотранспортных или </w:t>
            </w:r>
            <w:proofErr w:type="spellStart"/>
            <w:r w:rsidRPr="00B53E42">
              <w:rPr>
                <w:rFonts w:ascii="Times New Roman" w:hAnsi="Times New Roman" w:cs="Times New Roman"/>
                <w:sz w:val="24"/>
                <w:szCs w:val="24"/>
              </w:rPr>
              <w:t>мототранспортных</w:t>
            </w:r>
            <w:proofErr w:type="spellEnd"/>
            <w:r w:rsidRPr="00B53E42">
              <w:rPr>
                <w:rFonts w:ascii="Times New Roman" w:hAnsi="Times New Roman" w:cs="Times New Roman"/>
                <w:sz w:val="24"/>
                <w:szCs w:val="24"/>
              </w:rPr>
              <w:t xml:space="preserve"> средствах</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МВД России (ведомственная информационная система)/посредством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33</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маломерных водных судах, год выпуска которых не превышает 5 лет</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МЧС России (ведомственная информационная система)/посредством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34</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об освобождении из мест лишения свободы заявителя и (или) членов его семьи в период, за который рассчитывается среднедушевой доход семьи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ФСИН России (ведомственная информационная система)/посредством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35</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 пребывании в местах </w:t>
            </w:r>
            <w:proofErr w:type="gramStart"/>
            <w:r w:rsidRPr="00B53E42">
              <w:rPr>
                <w:rFonts w:ascii="Times New Roman" w:hAnsi="Times New Roman" w:cs="Times New Roman"/>
                <w:sz w:val="24"/>
                <w:szCs w:val="24"/>
              </w:rPr>
              <w:t>лишения свободы членов семьи заявителя</w:t>
            </w:r>
            <w:proofErr w:type="gramEnd"/>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ФСИН России (ведомственная информационная система)/посредством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36</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наличии инвалидности и ее группе (при наличии)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(федеральная государственная информационная система "Федеральный реестр инвалидов")/посредством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37</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 самоходных машинах и других видах техники, зарегистрированных в соответствии с </w:t>
            </w:r>
            <w:hyperlink r:id="rId35" w:history="1">
              <w:r w:rsidRPr="00B53E42">
                <w:rPr>
                  <w:rFonts w:ascii="Times New Roman" w:hAnsi="Times New Roman" w:cs="Times New Roman"/>
                  <w:color w:val="0000FF"/>
                  <w:sz w:val="24"/>
                  <w:szCs w:val="24"/>
                </w:rPr>
                <w:t>Правилами</w:t>
              </w:r>
            </w:hyperlink>
            <w:r w:rsidRPr="00B53E42">
              <w:rPr>
                <w:rFonts w:ascii="Times New Roman" w:hAnsi="Times New Roman" w:cs="Times New Roman"/>
                <w:sz w:val="24"/>
                <w:szCs w:val="24"/>
              </w:rPr>
              <w:t xml:space="preserve"> государственной регистрации самоходных машин и других видов техники, утвержденными постановлением Правительства Российской Федерации от 21 сентября 2020 г. N 1507 "Об утверждении Правил государственной регистрации самоходных машин и других видов техники"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Минсельхоз России (ведомственная информационная система)/посредством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38</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roofErr w:type="gramStart"/>
            <w:r w:rsidRPr="00B53E42">
              <w:rPr>
                <w:rFonts w:ascii="Times New Roman" w:hAnsi="Times New Roman" w:cs="Times New Roman"/>
                <w:sz w:val="24"/>
                <w:szCs w:val="24"/>
              </w:rPr>
              <w:t>Сведения о помещении с назначением "жилое" (его части), занимаемом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утвержденным Министерством здравоохранения Российской Федерации, а также о таком помещении (его части), признанном в установленном порядке непригодным для проживания</w:t>
            </w:r>
            <w:proofErr w:type="gramEnd"/>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39</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Сведения о зарегистрированном на заявителя или членов его семьи автотранспортном, </w:t>
            </w:r>
            <w:proofErr w:type="spellStart"/>
            <w:r w:rsidRPr="00B53E42">
              <w:rPr>
                <w:rFonts w:ascii="Times New Roman" w:hAnsi="Times New Roman" w:cs="Times New Roman"/>
                <w:sz w:val="24"/>
                <w:szCs w:val="24"/>
              </w:rPr>
              <w:t>мототранспортном</w:t>
            </w:r>
            <w:proofErr w:type="spellEnd"/>
            <w:r w:rsidRPr="00B53E42">
              <w:rPr>
                <w:rFonts w:ascii="Times New Roman" w:hAnsi="Times New Roman" w:cs="Times New Roman"/>
                <w:sz w:val="24"/>
                <w:szCs w:val="24"/>
              </w:rPr>
              <w:t xml:space="preserve"> средстве, самоходной машине или другом виде техники,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 на приобретение движимого имущества</w:t>
            </w:r>
            <w:proofErr w:type="gramEnd"/>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40</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 в том числе в период, за который рассчитывается среднедушевой доход семьи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факте прохождения заявителем или членами его семьи непрерывного лечения длительностью свыше 3 месяцев, вследствие чего временно невозможно осуществлять трудовую деятельность, в период, за который рассчитывается среднедушевой доход семьи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w:t>
            </w:r>
          </w:p>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прохождении заявителем или членами его семьи военной службы по призыву в период, за который рассчитывается среднедушевой доход семьи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43</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нахождении заявителя и (или) членов его семьи на полном государственном обеспечении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и (или) члены его семьи/посредством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44</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w:t>
            </w:r>
            <w:r w:rsidRPr="00B53E42">
              <w:rPr>
                <w:rFonts w:ascii="Times New Roman" w:hAnsi="Times New Roman" w:cs="Times New Roman"/>
                <w:sz w:val="24"/>
                <w:szCs w:val="24"/>
              </w:rPr>
              <w:lastRenderedPageBreak/>
              <w:t>образования и не заключившего контракт о прохождении военной службы</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lastRenderedPageBreak/>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45</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нахождении заявителя и (или) членов его семьи на принудительном лечении по решению суда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и (или) члены его семьи/посредством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46</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применении в отношении заявителя и (или) членов его семьи меры пресечения в виде заключения под стражу</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ФСИН России (ведомственная информационная система)/посредством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47</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roofErr w:type="gramStart"/>
            <w:r w:rsidRPr="00B53E42">
              <w:rPr>
                <w:rFonts w:ascii="Times New Roman" w:hAnsi="Times New Roman" w:cs="Times New Roman"/>
                <w:sz w:val="24"/>
                <w:szCs w:val="24"/>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w:t>
            </w:r>
            <w:proofErr w:type="gramEnd"/>
            <w:r w:rsidRPr="00B53E42">
              <w:rPr>
                <w:rFonts w:ascii="Times New Roman" w:hAnsi="Times New Roman" w:cs="Times New Roman"/>
                <w:sz w:val="24"/>
                <w:szCs w:val="24"/>
              </w:rPr>
              <w:t xml:space="preserve"> показаниям</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48</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суммах ежемесячного пожизненного содержания судей, вышедших в отставку</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49</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Исполнительный орган субъекта Российской Федерации, уполномоченный на осуществление таких выплат/по решению территориального </w:t>
            </w:r>
            <w:proofErr w:type="gramStart"/>
            <w:r w:rsidRPr="00B53E42">
              <w:rPr>
                <w:rFonts w:ascii="Times New Roman" w:hAnsi="Times New Roman" w:cs="Times New Roman"/>
                <w:sz w:val="24"/>
                <w:szCs w:val="24"/>
              </w:rPr>
              <w:t>органа Социального фонда России соответствующего субъекта Российской Федерации</w:t>
            </w:r>
            <w:proofErr w:type="gramEnd"/>
            <w:r w:rsidRPr="00B53E42">
              <w:rPr>
                <w:rFonts w:ascii="Times New Roman" w:hAnsi="Times New Roman" w:cs="Times New Roman"/>
                <w:sz w:val="24"/>
                <w:szCs w:val="24"/>
              </w:rPr>
              <w:t xml:space="preserve"> или исполнительного органа субъекта Российской Федерации, уполномоченного на осуществление ежемесячного пособия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50</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 суммах дохода, полученного от </w:t>
            </w:r>
            <w:r w:rsidRPr="00B53E42">
              <w:rPr>
                <w:rFonts w:ascii="Times New Roman" w:hAnsi="Times New Roman" w:cs="Times New Roman"/>
                <w:sz w:val="24"/>
                <w:szCs w:val="24"/>
              </w:rPr>
              <w:lastRenderedPageBreak/>
              <w:t>источников за пределами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lastRenderedPageBreak/>
              <w:t xml:space="preserve">Заявитель/посредством </w:t>
            </w:r>
            <w:r w:rsidRPr="00B53E42">
              <w:rPr>
                <w:rFonts w:ascii="Times New Roman" w:hAnsi="Times New Roman" w:cs="Times New Roman"/>
                <w:sz w:val="24"/>
                <w:szCs w:val="24"/>
              </w:rPr>
              <w:lastRenderedPageBreak/>
              <w:t>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52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roofErr w:type="gramStart"/>
            <w:r w:rsidRPr="00B53E42">
              <w:rPr>
                <w:rFonts w:ascii="Times New Roman" w:hAnsi="Times New Roman" w:cs="Times New Roman"/>
                <w:sz w:val="24"/>
                <w:szCs w:val="24"/>
              </w:rPr>
              <w:t>Сведения о помещениях с назначением "жилое", зданиях с назначением "жилое", "жилое строение" и "жилой дом", земельном участке (земельных участках), которые предоставлены уполномоченным органом субъекта Российской Федерации или муниципального образования в рамках государственной социальной поддержки семьи, в том числе многодетной, или стоимость приобретения которых в полном объеме оплачена за счет денежных средств, предоставленных в рамках такой целевой государственной социальной поддержки на</w:t>
            </w:r>
            <w:proofErr w:type="gramEnd"/>
            <w:r w:rsidRPr="00B53E42">
              <w:rPr>
                <w:rFonts w:ascii="Times New Roman" w:hAnsi="Times New Roman" w:cs="Times New Roman"/>
                <w:sz w:val="24"/>
                <w:szCs w:val="24"/>
              </w:rPr>
              <w:t xml:space="preserve"> </w:t>
            </w:r>
            <w:proofErr w:type="gramStart"/>
            <w:r w:rsidRPr="00B53E42">
              <w:rPr>
                <w:rFonts w:ascii="Times New Roman" w:hAnsi="Times New Roman" w:cs="Times New Roman"/>
                <w:sz w:val="24"/>
                <w:szCs w:val="24"/>
              </w:rPr>
              <w:t xml:space="preserve">приобретение недвижимого имущества, а также о земельном участке (земельных участках), предоставленном в соответствии с Федеральным </w:t>
            </w:r>
            <w:hyperlink r:id="rId36"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53</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roofErr w:type="gramStart"/>
            <w:r w:rsidRPr="00B53E42">
              <w:rPr>
                <w:rFonts w:ascii="Times New Roman" w:hAnsi="Times New Roman" w:cs="Times New Roman"/>
                <w:sz w:val="24"/>
                <w:szCs w:val="24"/>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w:t>
            </w:r>
            <w:proofErr w:type="gramEnd"/>
            <w:r w:rsidRPr="00B53E42">
              <w:rPr>
                <w:rFonts w:ascii="Times New Roman" w:hAnsi="Times New Roman" w:cs="Times New Roman"/>
                <w:sz w:val="24"/>
                <w:szCs w:val="24"/>
              </w:rPr>
              <w:t xml:space="preserve"> </w:t>
            </w:r>
            <w:proofErr w:type="gramStart"/>
            <w:r w:rsidRPr="00B53E42">
              <w:rPr>
                <w:rFonts w:ascii="Times New Roman" w:hAnsi="Times New Roman" w:cs="Times New Roman"/>
                <w:sz w:val="24"/>
                <w:szCs w:val="24"/>
              </w:rPr>
              <w:t>которых</w:t>
            </w:r>
            <w:proofErr w:type="gramEnd"/>
            <w:r w:rsidRPr="00B53E42">
              <w:rPr>
                <w:rFonts w:ascii="Times New Roman" w:hAnsi="Times New Roman" w:cs="Times New Roman"/>
                <w:sz w:val="24"/>
                <w:szCs w:val="24"/>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54</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о нахождении автотранспортного, </w:t>
            </w:r>
            <w:proofErr w:type="spellStart"/>
            <w:r w:rsidRPr="00B53E42">
              <w:rPr>
                <w:rFonts w:ascii="Times New Roman" w:hAnsi="Times New Roman" w:cs="Times New Roman"/>
                <w:sz w:val="24"/>
                <w:szCs w:val="24"/>
              </w:rPr>
              <w:t>мототранспортного</w:t>
            </w:r>
            <w:proofErr w:type="spellEnd"/>
            <w:r w:rsidRPr="00B53E42">
              <w:rPr>
                <w:rFonts w:ascii="Times New Roman" w:hAnsi="Times New Roman" w:cs="Times New Roman"/>
                <w:sz w:val="24"/>
                <w:szCs w:val="24"/>
              </w:rPr>
              <w:t xml:space="preserve"> средства, маломерного </w:t>
            </w:r>
            <w:r w:rsidRPr="00B53E42">
              <w:rPr>
                <w:rFonts w:ascii="Times New Roman" w:hAnsi="Times New Roman" w:cs="Times New Roman"/>
                <w:sz w:val="24"/>
                <w:szCs w:val="24"/>
              </w:rPr>
              <w:lastRenderedPageBreak/>
              <w:t xml:space="preserve">судна, самоходной машины или другого вида техники под арестом и (или) в розыске, а также в </w:t>
            </w:r>
            <w:proofErr w:type="gramStart"/>
            <w:r w:rsidRPr="00B53E42">
              <w:rPr>
                <w:rFonts w:ascii="Times New Roman" w:hAnsi="Times New Roman" w:cs="Times New Roman"/>
                <w:sz w:val="24"/>
                <w:szCs w:val="24"/>
              </w:rPr>
              <w:t>отношении</w:t>
            </w:r>
            <w:proofErr w:type="gramEnd"/>
            <w:r w:rsidRPr="00B53E42">
              <w:rPr>
                <w:rFonts w:ascii="Times New Roman" w:hAnsi="Times New Roman" w:cs="Times New Roman"/>
                <w:sz w:val="24"/>
                <w:szCs w:val="24"/>
              </w:rPr>
              <w:t xml:space="preserve"> которых установлен запрет на регистрационные действия</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lastRenderedPageBreak/>
              <w:t xml:space="preserve">Заявитель/посредством представления подтверждающих </w:t>
            </w:r>
            <w:r w:rsidRPr="00B53E42">
              <w:rPr>
                <w:rFonts w:ascii="Times New Roman" w:hAnsi="Times New Roman" w:cs="Times New Roman"/>
                <w:sz w:val="24"/>
                <w:szCs w:val="24"/>
              </w:rPr>
              <w:lastRenderedPageBreak/>
              <w:t>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55</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w:t>
            </w:r>
            <w:proofErr w:type="gramStart"/>
            <w:r w:rsidRPr="00B53E42">
              <w:rPr>
                <w:rFonts w:ascii="Times New Roman" w:hAnsi="Times New Roman" w:cs="Times New Roman"/>
                <w:sz w:val="24"/>
                <w:szCs w:val="24"/>
              </w:rPr>
              <w:t>о постановке на учет в медицинской организации в связи с беременностью</w:t>
            </w:r>
            <w:proofErr w:type="gramEnd"/>
            <w:r w:rsidRPr="00B53E42">
              <w:rPr>
                <w:rFonts w:ascii="Times New Roman" w:hAnsi="Times New Roman" w:cs="Times New Roman"/>
                <w:sz w:val="24"/>
                <w:szCs w:val="24"/>
              </w:rPr>
              <w:t xml:space="preserve">, о посещении женщиной медицинской организации, оказывающей медицинскую помощь в период беременности, а также о </w:t>
            </w:r>
            <w:proofErr w:type="spellStart"/>
            <w:r w:rsidRPr="00B53E42">
              <w:rPr>
                <w:rFonts w:ascii="Times New Roman" w:hAnsi="Times New Roman" w:cs="Times New Roman"/>
                <w:sz w:val="24"/>
                <w:szCs w:val="24"/>
              </w:rPr>
              <w:t>родоразрешении</w:t>
            </w:r>
            <w:proofErr w:type="spellEnd"/>
            <w:r w:rsidRPr="00B53E42">
              <w:rPr>
                <w:rFonts w:ascii="Times New Roman" w:hAnsi="Times New Roman" w:cs="Times New Roman"/>
                <w:sz w:val="24"/>
                <w:szCs w:val="24"/>
              </w:rPr>
              <w:t xml:space="preserve"> или прерывании беременности (при наличии родового сертификата в форме электронного документа)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Социальный фонд России (федеральная государственная информационная система "Единая интегрированная информационная система "Соцстрах" Фонда пенсионного и социального страхования Российской Федерации)/посредством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56</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Сведения </w:t>
            </w:r>
            <w:proofErr w:type="gramStart"/>
            <w:r w:rsidRPr="00B53E42">
              <w:rPr>
                <w:rFonts w:ascii="Times New Roman" w:hAnsi="Times New Roman" w:cs="Times New Roman"/>
                <w:sz w:val="24"/>
                <w:szCs w:val="24"/>
              </w:rPr>
              <w:t>о постановке на учет в медицинской организации в связи с беременностью</w:t>
            </w:r>
            <w:proofErr w:type="gramEnd"/>
            <w:r w:rsidRPr="00B53E42">
              <w:rPr>
                <w:rFonts w:ascii="Times New Roman" w:hAnsi="Times New Roman" w:cs="Times New Roman"/>
                <w:sz w:val="24"/>
                <w:szCs w:val="24"/>
              </w:rPr>
              <w:t xml:space="preserve">, а также о </w:t>
            </w:r>
            <w:proofErr w:type="spellStart"/>
            <w:r w:rsidRPr="00B53E42">
              <w:rPr>
                <w:rFonts w:ascii="Times New Roman" w:hAnsi="Times New Roman" w:cs="Times New Roman"/>
                <w:sz w:val="24"/>
                <w:szCs w:val="24"/>
              </w:rPr>
              <w:t>родоразрешении</w:t>
            </w:r>
            <w:proofErr w:type="spellEnd"/>
            <w:r w:rsidRPr="00B53E42">
              <w:rPr>
                <w:rFonts w:ascii="Times New Roman" w:hAnsi="Times New Roman" w:cs="Times New Roman"/>
                <w:sz w:val="24"/>
                <w:szCs w:val="24"/>
              </w:rPr>
              <w:t xml:space="preserve"> или прерывании беременности (при отсутствии родового сертификата в форме электронного документа)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и (или) члены его семьи/посредством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57</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58</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статусе семьи "многодетная"</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Исполнительные органы субъектов Российской Федерации/посредством межведомственного электронного взаимодействия (при заключении соответствующего соглашения)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59</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60</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лицах, признанных безвестно отсутствующими или объявленных умершими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и (или) члены его семьи/посредством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61</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нахождении заявителя и (или) членов его семьи в розыске</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и (или) члены его семьи/посредством представления подтверждающих документов</w:t>
            </w:r>
          </w:p>
        </w:tc>
      </w:tr>
      <w:tr w:rsidR="008C0418" w:rsidRPr="00F77A4A" w:rsidTr="00346830">
        <w:tc>
          <w:tcPr>
            <w:tcW w:w="567"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62</w:t>
            </w:r>
          </w:p>
        </w:tc>
        <w:tc>
          <w:tcPr>
            <w:tcW w:w="5024"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трудовой деятельности</w:t>
            </w:r>
          </w:p>
        </w:tc>
        <w:tc>
          <w:tcPr>
            <w:tcW w:w="3969"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roofErr w:type="gramStart"/>
            <w:r w:rsidRPr="00B53E42">
              <w:rPr>
                <w:rFonts w:ascii="Times New Roman" w:hAnsi="Times New Roman" w:cs="Times New Roman"/>
                <w:sz w:val="24"/>
                <w:szCs w:val="24"/>
              </w:rPr>
              <w:t>Социальный фонд России (автоматизированная информационная система Фонда пенсионного и социального страхования Российской Федерации нового поколения (АИС ПФР-</w:t>
            </w:r>
            <w:r w:rsidRPr="00B53E42">
              <w:rPr>
                <w:rFonts w:ascii="Times New Roman" w:hAnsi="Times New Roman" w:cs="Times New Roman"/>
                <w:sz w:val="24"/>
                <w:szCs w:val="24"/>
              </w:rPr>
              <w:lastRenderedPageBreak/>
              <w:t>2)/посредством единой системы межведомственного электронного взаимодействия</w:t>
            </w:r>
            <w:proofErr w:type="gramEnd"/>
          </w:p>
        </w:tc>
      </w:tr>
    </w:tbl>
    <w:p w:rsidR="008C0418" w:rsidRPr="00B53E42" w:rsidRDefault="008C0418" w:rsidP="008C0418">
      <w:pPr>
        <w:pStyle w:val="ConsPlusNormal"/>
        <w:jc w:val="both"/>
        <w:rPr>
          <w:sz w:val="24"/>
          <w:szCs w:val="24"/>
        </w:rPr>
      </w:pPr>
    </w:p>
    <w:p w:rsidR="008C0418" w:rsidRDefault="008C0418"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Default="00FF7AAA" w:rsidP="008C0418">
      <w:pPr>
        <w:pStyle w:val="ConsPlusNormal"/>
        <w:ind w:firstLine="567"/>
        <w:jc w:val="both"/>
        <w:rPr>
          <w:rFonts w:ascii="Times New Roman" w:hAnsi="Times New Roman" w:cs="Times New Roman"/>
          <w:color w:val="000000" w:themeColor="text1"/>
          <w:sz w:val="24"/>
          <w:szCs w:val="24"/>
        </w:rPr>
      </w:pPr>
    </w:p>
    <w:p w:rsidR="00FF7AAA" w:rsidRPr="00B53E42" w:rsidRDefault="00FF7AAA"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F77A4A" w:rsidRPr="002E6ED2" w:rsidRDefault="00F77A4A" w:rsidP="00F77A4A">
      <w:pPr>
        <w:pStyle w:val="ConsPlusNormal"/>
        <w:ind w:firstLine="567"/>
        <w:jc w:val="right"/>
        <w:rPr>
          <w:rFonts w:ascii="Times New Roman" w:hAnsi="Times New Roman" w:cs="Times New Roman"/>
          <w:b/>
          <w:color w:val="000000"/>
          <w:sz w:val="24"/>
          <w:szCs w:val="24"/>
        </w:rPr>
      </w:pPr>
      <w:r w:rsidRPr="002E6ED2">
        <w:rPr>
          <w:rFonts w:ascii="Times New Roman" w:hAnsi="Times New Roman" w:cs="Times New Roman"/>
          <w:b/>
          <w:color w:val="000000"/>
          <w:sz w:val="24"/>
          <w:szCs w:val="24"/>
        </w:rPr>
        <w:lastRenderedPageBreak/>
        <w:t>Приложение</w:t>
      </w:r>
      <w:r>
        <w:rPr>
          <w:rFonts w:ascii="Times New Roman" w:hAnsi="Times New Roman" w:cs="Times New Roman"/>
          <w:b/>
          <w:color w:val="000000"/>
          <w:sz w:val="24"/>
          <w:szCs w:val="24"/>
        </w:rPr>
        <w:t xml:space="preserve"> № 1</w:t>
      </w:r>
    </w:p>
    <w:p w:rsidR="00F77A4A" w:rsidRPr="002E6ED2" w:rsidRDefault="00F77A4A" w:rsidP="00F77A4A">
      <w:pPr>
        <w:pStyle w:val="ConsPlusNormal"/>
        <w:ind w:firstLine="567"/>
        <w:jc w:val="right"/>
        <w:rPr>
          <w:rFonts w:ascii="Times New Roman" w:hAnsi="Times New Roman" w:cs="Times New Roman"/>
          <w:b/>
          <w:color w:val="000000"/>
          <w:sz w:val="24"/>
          <w:szCs w:val="24"/>
        </w:rPr>
      </w:pPr>
      <w:r w:rsidRPr="002E6ED2">
        <w:rPr>
          <w:rFonts w:ascii="Times New Roman" w:hAnsi="Times New Roman" w:cs="Times New Roman"/>
          <w:b/>
          <w:color w:val="000000"/>
          <w:sz w:val="24"/>
          <w:szCs w:val="24"/>
        </w:rPr>
        <w:t xml:space="preserve"> к Постановлению администрации </w:t>
      </w:r>
    </w:p>
    <w:p w:rsidR="00F77A4A" w:rsidRDefault="00F77A4A" w:rsidP="00F77A4A">
      <w:pPr>
        <w:pStyle w:val="ConsPlusNormal"/>
        <w:ind w:firstLine="567"/>
        <w:jc w:val="right"/>
        <w:rPr>
          <w:rFonts w:ascii="Times New Roman" w:hAnsi="Times New Roman" w:cs="Times New Roman"/>
          <w:b/>
          <w:color w:val="000000"/>
          <w:sz w:val="24"/>
          <w:szCs w:val="24"/>
        </w:rPr>
      </w:pPr>
      <w:r w:rsidRPr="002E6ED2">
        <w:rPr>
          <w:rFonts w:ascii="Times New Roman" w:hAnsi="Times New Roman" w:cs="Times New Roman"/>
          <w:b/>
          <w:color w:val="000000"/>
          <w:sz w:val="24"/>
          <w:szCs w:val="24"/>
        </w:rPr>
        <w:t>МР «</w:t>
      </w:r>
      <w:proofErr w:type="spellStart"/>
      <w:r w:rsidRPr="002E6ED2">
        <w:rPr>
          <w:rFonts w:ascii="Times New Roman" w:hAnsi="Times New Roman" w:cs="Times New Roman"/>
          <w:b/>
          <w:color w:val="000000"/>
          <w:sz w:val="24"/>
          <w:szCs w:val="24"/>
        </w:rPr>
        <w:t>Хвастовичский</w:t>
      </w:r>
      <w:proofErr w:type="spellEnd"/>
      <w:r w:rsidRPr="002E6ED2">
        <w:rPr>
          <w:rFonts w:ascii="Times New Roman" w:hAnsi="Times New Roman" w:cs="Times New Roman"/>
          <w:b/>
          <w:color w:val="000000"/>
          <w:sz w:val="24"/>
          <w:szCs w:val="24"/>
        </w:rPr>
        <w:t xml:space="preserve"> район»</w:t>
      </w:r>
    </w:p>
    <w:p w:rsidR="00F77A4A" w:rsidRPr="002E6ED2" w:rsidRDefault="00F77A4A" w:rsidP="00F77A4A">
      <w:pPr>
        <w:pStyle w:val="ConsPlusNormal"/>
        <w:ind w:firstLine="567"/>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от  </w:t>
      </w:r>
      <w:r w:rsidR="0023090C">
        <w:rPr>
          <w:rFonts w:ascii="Times New Roman" w:hAnsi="Times New Roman" w:cs="Times New Roman"/>
          <w:b/>
          <w:color w:val="000000"/>
          <w:sz w:val="24"/>
          <w:szCs w:val="24"/>
          <w:u w:val="single"/>
        </w:rPr>
        <w:t>05.04.2024</w:t>
      </w:r>
      <w:r>
        <w:rPr>
          <w:rFonts w:ascii="Times New Roman" w:hAnsi="Times New Roman" w:cs="Times New Roman"/>
          <w:b/>
          <w:color w:val="000000"/>
          <w:sz w:val="24"/>
          <w:szCs w:val="24"/>
        </w:rPr>
        <w:t xml:space="preserve"> г. № </w:t>
      </w:r>
      <w:r w:rsidR="0023090C" w:rsidRPr="0023090C">
        <w:rPr>
          <w:rFonts w:ascii="Times New Roman" w:hAnsi="Times New Roman" w:cs="Times New Roman"/>
          <w:b/>
          <w:color w:val="000000"/>
          <w:sz w:val="24"/>
          <w:szCs w:val="24"/>
          <w:u w:val="single"/>
        </w:rPr>
        <w:t>112</w:t>
      </w:r>
    </w:p>
    <w:p w:rsidR="00F77A4A" w:rsidRPr="00B53E42" w:rsidRDefault="00F77A4A" w:rsidP="00F77A4A">
      <w:pPr>
        <w:pStyle w:val="ConsPlusNormal"/>
        <w:ind w:firstLine="567"/>
        <w:jc w:val="both"/>
        <w:rPr>
          <w:rFonts w:ascii="Times New Roman" w:hAnsi="Times New Roman" w:cs="Times New Roman"/>
          <w:color w:val="000000"/>
          <w:sz w:val="24"/>
          <w:szCs w:val="24"/>
        </w:rPr>
      </w:pPr>
    </w:p>
    <w:p w:rsidR="00F77A4A" w:rsidRPr="00B53E42" w:rsidRDefault="00F77A4A" w:rsidP="00F77A4A">
      <w:pPr>
        <w:autoSpaceDE w:val="0"/>
        <w:autoSpaceDN w:val="0"/>
        <w:adjustRightInd w:val="0"/>
        <w:jc w:val="right"/>
        <w:rPr>
          <w:rFonts w:cs="Arial"/>
          <w:b/>
          <w:bCs/>
          <w:kern w:val="28"/>
          <w:sz w:val="24"/>
          <w:szCs w:val="24"/>
          <w:lang w:val="ru-RU"/>
        </w:rPr>
      </w:pPr>
      <w:r w:rsidRPr="00B53E42">
        <w:rPr>
          <w:rFonts w:cs="Arial"/>
          <w:b/>
          <w:bCs/>
          <w:kern w:val="28"/>
          <w:sz w:val="24"/>
          <w:szCs w:val="24"/>
          <w:lang w:val="ru-RU"/>
        </w:rPr>
        <w:t>Приложение 2</w:t>
      </w:r>
    </w:p>
    <w:p w:rsidR="00F77A4A" w:rsidRPr="00B53E42" w:rsidRDefault="00F77A4A" w:rsidP="00F77A4A">
      <w:pPr>
        <w:autoSpaceDE w:val="0"/>
        <w:autoSpaceDN w:val="0"/>
        <w:adjustRightInd w:val="0"/>
        <w:jc w:val="right"/>
        <w:rPr>
          <w:rFonts w:cs="Arial"/>
          <w:sz w:val="24"/>
          <w:szCs w:val="24"/>
          <w:lang w:val="ru-RU"/>
        </w:rPr>
      </w:pPr>
      <w:r w:rsidRPr="00B53E42">
        <w:rPr>
          <w:rFonts w:cs="Arial"/>
          <w:b/>
          <w:bCs/>
          <w:kern w:val="28"/>
          <w:sz w:val="24"/>
          <w:szCs w:val="24"/>
          <w:lang w:val="ru-RU"/>
        </w:rPr>
        <w:t xml:space="preserve"> к Административному регламенту предоставления государственной услуги «Назначение и выплата ежемесячного пособия на ребенка »</w:t>
      </w:r>
    </w:p>
    <w:p w:rsidR="00F77A4A" w:rsidRPr="00B53E42" w:rsidRDefault="00F77A4A" w:rsidP="00F77A4A">
      <w:pPr>
        <w:pStyle w:val="ConsPlusNormal"/>
        <w:ind w:firstLine="567"/>
        <w:jc w:val="both"/>
        <w:rPr>
          <w:rFonts w:ascii="Times New Roman" w:hAnsi="Times New Roman" w:cs="Times New Roman"/>
          <w:color w:val="000000"/>
          <w:sz w:val="24"/>
          <w:szCs w:val="24"/>
        </w:rPr>
      </w:pPr>
    </w:p>
    <w:p w:rsidR="00F77A4A" w:rsidRPr="00B53E42" w:rsidRDefault="00F77A4A" w:rsidP="00F77A4A">
      <w:pPr>
        <w:pStyle w:val="ConsPlusNormal"/>
        <w:ind w:firstLine="567"/>
        <w:jc w:val="both"/>
        <w:rPr>
          <w:rFonts w:ascii="Times New Roman" w:hAnsi="Times New Roman" w:cs="Times New Roman"/>
          <w:color w:val="000000"/>
          <w:sz w:val="24"/>
          <w:szCs w:val="24"/>
        </w:rPr>
      </w:pPr>
    </w:p>
    <w:p w:rsidR="00F77A4A" w:rsidRPr="00B53E42" w:rsidRDefault="00F77A4A" w:rsidP="00F77A4A">
      <w:pPr>
        <w:pStyle w:val="ConsPlusTitle"/>
        <w:jc w:val="center"/>
        <w:rPr>
          <w:rFonts w:ascii="Times New Roman" w:hAnsi="Times New Roman" w:cs="Times New Roman"/>
        </w:rPr>
      </w:pPr>
      <w:r w:rsidRPr="00B53E42">
        <w:rPr>
          <w:rFonts w:ascii="Times New Roman" w:hAnsi="Times New Roman" w:cs="Times New Roman"/>
        </w:rPr>
        <w:t>ВИДЫ ДОХОДОВ СЕМЬИ, УЧИТЫВАЕМЫХ ПРИ РАСЧЕТЕ СРЕДНЕДУШЕВОГО ДОХОДА СЕМЬИ &lt;1&gt;</w:t>
      </w:r>
    </w:p>
    <w:p w:rsidR="00F77A4A" w:rsidRPr="00B53E42" w:rsidRDefault="00F77A4A" w:rsidP="00F77A4A">
      <w:pPr>
        <w:pStyle w:val="ConsPlusNormal"/>
        <w:jc w:val="both"/>
        <w:rPr>
          <w:rFonts w:ascii="Times New Roman" w:hAnsi="Times New Roman" w:cs="Times New Roman"/>
          <w:sz w:val="24"/>
          <w:szCs w:val="24"/>
        </w:rPr>
      </w:pPr>
    </w:p>
    <w:p w:rsidR="00F77A4A" w:rsidRDefault="00F77A4A" w:rsidP="00F77A4A">
      <w:pPr>
        <w:pStyle w:val="a7"/>
        <w:spacing w:before="0" w:beforeAutospacing="0" w:after="0" w:afterAutospacing="0"/>
        <w:ind w:firstLine="540"/>
        <w:jc w:val="both"/>
      </w:pPr>
      <w:bookmarkStart w:id="7" w:name="Par817"/>
      <w:bookmarkEnd w:id="7"/>
      <w: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w:t>
      </w:r>
      <w:proofErr w:type="gramStart"/>
      <w:r>
        <w:t>При этом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рассматриваются как доходы, полученные от источников в Российской Федерации,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roofErr w:type="gramEnd"/>
    </w:p>
    <w:p w:rsidR="00F77A4A" w:rsidRDefault="00F77A4A" w:rsidP="00F77A4A">
      <w:pPr>
        <w:pStyle w:val="a7"/>
        <w:spacing w:before="0" w:beforeAutospacing="0" w:after="0" w:afterAutospacing="0"/>
        <w:ind w:firstLine="540"/>
        <w:jc w:val="both"/>
      </w:pPr>
      <w:r>
        <w:t xml:space="preserve">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w:t>
      </w:r>
    </w:p>
    <w:p w:rsidR="00F77A4A" w:rsidRDefault="00F77A4A" w:rsidP="00F77A4A">
      <w:pPr>
        <w:pStyle w:val="a7"/>
        <w:spacing w:before="0" w:beforeAutospacing="0" w:after="0" w:afterAutospacing="0"/>
        <w:ind w:firstLine="540"/>
        <w:jc w:val="both"/>
      </w:pPr>
      <w:r>
        <w:t xml:space="preserve">3. </w:t>
      </w:r>
      <w:proofErr w:type="gramStart"/>
      <w:r>
        <w:t xml:space="preserve">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 </w:t>
      </w:r>
      <w:proofErr w:type="gramEnd"/>
    </w:p>
    <w:p w:rsidR="00F77A4A" w:rsidRDefault="00F77A4A" w:rsidP="00F77A4A">
      <w:pPr>
        <w:pStyle w:val="a7"/>
        <w:spacing w:before="0" w:beforeAutospacing="0" w:after="0" w:afterAutospacing="0"/>
        <w:ind w:firstLine="540"/>
        <w:jc w:val="both"/>
      </w:pPr>
      <w:r>
        <w:t xml:space="preserve">4. Сумма полученных алиментов. </w:t>
      </w:r>
    </w:p>
    <w:p w:rsidR="00F77A4A" w:rsidRDefault="00F77A4A" w:rsidP="00F77A4A">
      <w:pPr>
        <w:pStyle w:val="a7"/>
        <w:spacing w:before="0" w:beforeAutospacing="0" w:after="0" w:afterAutospacing="0"/>
        <w:ind w:firstLine="540"/>
        <w:jc w:val="both"/>
      </w:pPr>
      <w:r>
        <w:t xml:space="preserve">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w:t>
      </w:r>
    </w:p>
    <w:p w:rsidR="00F77A4A" w:rsidRDefault="00F77A4A" w:rsidP="00F77A4A">
      <w:pPr>
        <w:pStyle w:val="a7"/>
        <w:spacing w:before="0" w:beforeAutospacing="0" w:after="0" w:afterAutospacing="0"/>
        <w:ind w:firstLine="540"/>
        <w:jc w:val="both"/>
      </w:pPr>
      <w:r>
        <w:t xml:space="preserve">6. </w:t>
      </w:r>
      <w:proofErr w:type="gramStart"/>
      <w:r>
        <w:t>Денежное довольствие (денежное содержание) военнослужащих,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w:t>
      </w:r>
      <w:proofErr w:type="gramEnd"/>
      <w:r>
        <w:t xml:space="preserve"> законодательством Российской Федерации (при наличии). </w:t>
      </w:r>
    </w:p>
    <w:p w:rsidR="00F77A4A" w:rsidRDefault="00F77A4A" w:rsidP="00F77A4A">
      <w:pPr>
        <w:pStyle w:val="a7"/>
        <w:spacing w:before="0" w:beforeAutospacing="0" w:after="0" w:afterAutospacing="0"/>
        <w:ind w:firstLine="540"/>
        <w:jc w:val="both"/>
      </w:pPr>
      <w: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w:t>
      </w:r>
    </w:p>
    <w:p w:rsidR="00F77A4A" w:rsidRDefault="00F77A4A" w:rsidP="00F77A4A">
      <w:pPr>
        <w:pStyle w:val="a7"/>
        <w:spacing w:before="0" w:beforeAutospacing="0" w:after="0" w:afterAutospacing="0"/>
        <w:ind w:firstLine="540"/>
        <w:jc w:val="both"/>
      </w:pPr>
      <w:r>
        <w:lastRenderedPageBreak/>
        <w:t xml:space="preserve">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t>
      </w:r>
    </w:p>
    <w:p w:rsidR="00F77A4A" w:rsidRDefault="00F77A4A" w:rsidP="00F77A4A">
      <w:pPr>
        <w:pStyle w:val="a7"/>
        <w:spacing w:before="0" w:beforeAutospacing="0" w:after="0" w:afterAutospacing="0"/>
        <w:ind w:firstLine="540"/>
        <w:jc w:val="both"/>
      </w:pPr>
      <w:r>
        <w:t xml:space="preserve">9. Доходы в виде процентов по вкладам (остаткам на счетах) в банках. </w:t>
      </w:r>
    </w:p>
    <w:p w:rsidR="00F77A4A" w:rsidRDefault="00F77A4A" w:rsidP="00F77A4A">
      <w:pPr>
        <w:pStyle w:val="a7"/>
        <w:spacing w:before="0" w:beforeAutospacing="0" w:after="0" w:afterAutospacing="0"/>
        <w:ind w:firstLine="540"/>
        <w:jc w:val="both"/>
      </w:pPr>
      <w:r>
        <w:t xml:space="preserve">10. </w:t>
      </w:r>
      <w:proofErr w:type="gramStart"/>
      <w:r>
        <w:t xml:space="preserve">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 </w:t>
      </w:r>
      <w:proofErr w:type="gramEnd"/>
    </w:p>
    <w:p w:rsidR="00F77A4A" w:rsidRDefault="00F77A4A" w:rsidP="00F77A4A">
      <w:pPr>
        <w:pStyle w:val="a7"/>
        <w:spacing w:before="0" w:beforeAutospacing="0" w:after="0" w:afterAutospacing="0"/>
        <w:ind w:firstLine="540"/>
        <w:jc w:val="both"/>
      </w:pPr>
      <w:r>
        <w:t xml:space="preserve">11. Налогооблагаемые доходы от реализации и сдачи в аренду (наем, поднаем) имущества. </w:t>
      </w:r>
    </w:p>
    <w:p w:rsidR="00F77A4A" w:rsidRDefault="00F77A4A" w:rsidP="00F77A4A">
      <w:pPr>
        <w:pStyle w:val="a7"/>
        <w:spacing w:before="0" w:beforeAutospacing="0" w:after="0" w:afterAutospacing="0"/>
        <w:ind w:firstLine="540"/>
        <w:jc w:val="both"/>
      </w:pPr>
      <w:r>
        <w:t xml:space="preserve">12. Доходы по договорам авторского заказа, об отчуждении исключительного права на результаты интеллектуальной деятельности и лицензионным договорам. </w:t>
      </w:r>
    </w:p>
    <w:p w:rsidR="00F77A4A" w:rsidRDefault="00F77A4A" w:rsidP="00F77A4A">
      <w:pPr>
        <w:pStyle w:val="a7"/>
        <w:spacing w:before="0" w:beforeAutospacing="0" w:after="0" w:afterAutospacing="0"/>
        <w:ind w:firstLine="540"/>
        <w:jc w:val="both"/>
      </w:pPr>
      <w:r>
        <w:t xml:space="preserve">13. Доходы, полученные в рамках применения специального налогового режима "Налог на профессиональный доход". </w:t>
      </w:r>
    </w:p>
    <w:p w:rsidR="00F77A4A" w:rsidRDefault="00F77A4A" w:rsidP="00F77A4A">
      <w:pPr>
        <w:pStyle w:val="a7"/>
        <w:spacing w:before="0" w:beforeAutospacing="0" w:after="0" w:afterAutospacing="0"/>
        <w:ind w:firstLine="540"/>
        <w:jc w:val="both"/>
      </w:pPr>
      <w:r>
        <w:t xml:space="preserve">14. Ежемесячное пожизненное содержание судей, вышедших в отставку. </w:t>
      </w:r>
    </w:p>
    <w:p w:rsidR="00F77A4A" w:rsidRDefault="00F77A4A" w:rsidP="00F77A4A">
      <w:pPr>
        <w:pStyle w:val="a7"/>
        <w:spacing w:before="0" w:beforeAutospacing="0" w:after="0" w:afterAutospacing="0"/>
        <w:ind w:firstLine="540"/>
        <w:jc w:val="both"/>
      </w:pPr>
      <w:r>
        <w:t xml:space="preserve">15. </w:t>
      </w:r>
      <w:proofErr w:type="gramStart"/>
      <w:r>
        <w:t>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w:t>
      </w:r>
      <w:proofErr w:type="gramEnd"/>
      <w:r>
        <w:t xml:space="preserve"> федеральной государственной службы, связанной с правоохранительной деятельностью. </w:t>
      </w:r>
    </w:p>
    <w:p w:rsidR="00F77A4A" w:rsidRDefault="00F77A4A" w:rsidP="00F77A4A">
      <w:pPr>
        <w:pStyle w:val="a7"/>
        <w:spacing w:before="0" w:beforeAutospacing="0" w:after="0" w:afterAutospacing="0"/>
        <w:ind w:firstLine="540"/>
        <w:jc w:val="both"/>
      </w:pPr>
      <w:r>
        <w:t xml:space="preserve">16. Доход, полученный заявителем или членами его семьи за пределами Российской Федерации. </w:t>
      </w:r>
    </w:p>
    <w:p w:rsidR="00F77A4A" w:rsidRDefault="00F77A4A" w:rsidP="00F77A4A">
      <w:pPr>
        <w:pStyle w:val="a7"/>
        <w:spacing w:before="0" w:beforeAutospacing="0" w:after="0" w:afterAutospacing="0"/>
        <w:ind w:firstLine="540"/>
        <w:jc w:val="both"/>
      </w:pPr>
      <w:r>
        <w:t xml:space="preserve">17. Доходы, полученные в результате выигрышей, выплачиваемых организаторами лотерей, тотализаторов и других основанных на риске игр. </w:t>
      </w:r>
    </w:p>
    <w:p w:rsidR="00F77A4A" w:rsidRDefault="00F77A4A" w:rsidP="00F77A4A">
      <w:pPr>
        <w:pStyle w:val="a7"/>
        <w:spacing w:before="0" w:beforeAutospacing="0" w:after="0" w:afterAutospacing="0"/>
        <w:ind w:firstLine="540"/>
        <w:jc w:val="both"/>
      </w:pPr>
      <w:r>
        <w:t xml:space="preserve">-------------------------------- </w:t>
      </w:r>
    </w:p>
    <w:p w:rsidR="00F77A4A" w:rsidRDefault="00F77A4A" w:rsidP="00F77A4A">
      <w:pPr>
        <w:pStyle w:val="a7"/>
        <w:spacing w:before="0" w:beforeAutospacing="0" w:after="0" w:afterAutospacing="0"/>
        <w:ind w:firstLine="540"/>
        <w:jc w:val="both"/>
      </w:pPr>
      <w:r>
        <w:t>&lt;1</w:t>
      </w:r>
      <w:proofErr w:type="gramStart"/>
      <w:r>
        <w:t>&gt; П</w:t>
      </w:r>
      <w:proofErr w:type="gramEnd"/>
      <w:r>
        <w:t xml:space="preserve">ри расчете среднедушевого дохода семьи не учитываются: </w:t>
      </w:r>
    </w:p>
    <w:p w:rsidR="00F77A4A" w:rsidRDefault="00F77A4A" w:rsidP="00F77A4A">
      <w:pPr>
        <w:pStyle w:val="a7"/>
        <w:spacing w:before="0" w:beforeAutospacing="0" w:after="0" w:afterAutospacing="0"/>
        <w:ind w:firstLine="540"/>
        <w:jc w:val="both"/>
      </w:pPr>
      <w:r>
        <w:t xml:space="preserve">1) ежемесячное пособие на ребенка, предусмотренное </w:t>
      </w:r>
      <w:hyperlink r:id="rId37" w:history="1">
        <w:r>
          <w:rPr>
            <w:rStyle w:val="a5"/>
          </w:rPr>
          <w:t>Законом</w:t>
        </w:r>
      </w:hyperlink>
      <w:r>
        <w:t xml:space="preserve"> Калужской области от 30 декабря 2004 года N 10-ОЗ "О ежемесячном пособии на ребенка", выплаченное за прошлые периоды на ребенка, в отношении которого назначено ежемесячное пособие на ребенка; </w:t>
      </w:r>
    </w:p>
    <w:p w:rsidR="00F77A4A" w:rsidRDefault="00F77A4A" w:rsidP="00F77A4A">
      <w:pPr>
        <w:pStyle w:val="a7"/>
        <w:spacing w:before="0" w:beforeAutospacing="0" w:after="0" w:afterAutospacing="0"/>
        <w:ind w:firstLine="540"/>
        <w:jc w:val="both"/>
      </w:pPr>
      <w:r>
        <w:t xml:space="preserve">2) суммы единовременной материальной помощи, выплачиваемой за счет средств федерального бюджета, бюджета Калужской области,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 </w:t>
      </w:r>
    </w:p>
    <w:p w:rsidR="00F77A4A" w:rsidRDefault="00F77A4A" w:rsidP="00F77A4A">
      <w:pPr>
        <w:pStyle w:val="a7"/>
        <w:spacing w:before="0" w:beforeAutospacing="0" w:after="0" w:afterAutospacing="0"/>
        <w:ind w:firstLine="540"/>
        <w:jc w:val="both"/>
      </w:pPr>
      <w:proofErr w:type="gramStart"/>
      <w:r>
        <w:t xml:space="preserve">3) ежемесячные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r:id="rId38" w:history="1">
        <w:r>
          <w:rPr>
            <w:rStyle w:val="a5"/>
          </w:rPr>
          <w:t>подпунктом "б" пункта 1</w:t>
        </w:r>
      </w:hyperlink>
      <w:r>
        <w:t xml:space="preserve"> Указа Президента Российской Федерации от 26 февраля 2013 года N 175 "О ежемесячных выплатах лицам, осуществляющим уход за детьми-инвалидами и инвалидами с детства I группы"; </w:t>
      </w:r>
      <w:proofErr w:type="gramEnd"/>
    </w:p>
    <w:p w:rsidR="00F77A4A" w:rsidRDefault="00F77A4A" w:rsidP="00F77A4A">
      <w:pPr>
        <w:pStyle w:val="a7"/>
        <w:spacing w:before="0" w:beforeAutospacing="0" w:after="0" w:afterAutospacing="0"/>
        <w:ind w:firstLine="540"/>
        <w:jc w:val="both"/>
      </w:pPr>
      <w:r>
        <w:t xml:space="preserve">4) пособия и иные аналогичные выплаты, а также алименты на ребенка, который на день подачи заявления о назначении ежемесячного пособия достиг возраста 18 лет (23 лет - в случаях, предусмотренных законодательством субъектов Российской Федерации); </w:t>
      </w:r>
    </w:p>
    <w:p w:rsidR="00F77A4A" w:rsidRDefault="00F77A4A" w:rsidP="00F77A4A">
      <w:pPr>
        <w:pStyle w:val="a7"/>
        <w:spacing w:before="0" w:beforeAutospacing="0" w:after="0" w:afterAutospacing="0"/>
        <w:ind w:firstLine="540"/>
        <w:jc w:val="both"/>
      </w:pPr>
      <w:proofErr w:type="gramStart"/>
      <w:r>
        <w:t xml:space="preserve">5)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w:t>
      </w:r>
      <w:r>
        <w:lastRenderedPageBreak/>
        <w:t xml:space="preserve">профессиональную реабилитацию в соответствии с решением учреждения государственной службы медико-социальной экспертизы; </w:t>
      </w:r>
      <w:proofErr w:type="gramEnd"/>
    </w:p>
    <w:p w:rsidR="00F77A4A" w:rsidRDefault="00F77A4A" w:rsidP="00F77A4A">
      <w:pPr>
        <w:pStyle w:val="a7"/>
        <w:spacing w:before="0" w:beforeAutospacing="0" w:after="0" w:afterAutospacing="0"/>
        <w:ind w:firstLine="540"/>
        <w:jc w:val="both"/>
      </w:pPr>
      <w:r>
        <w:t xml:space="preserve">6) государственная социальная помощь на основании социального контракта; </w:t>
      </w:r>
    </w:p>
    <w:p w:rsidR="00F77A4A" w:rsidRDefault="00F77A4A" w:rsidP="00F77A4A">
      <w:pPr>
        <w:pStyle w:val="a7"/>
        <w:spacing w:before="0" w:beforeAutospacing="0" w:after="0" w:afterAutospacing="0"/>
        <w:ind w:firstLine="540"/>
        <w:jc w:val="both"/>
      </w:pPr>
      <w:r>
        <w:t xml:space="preserve">7) денежные средства на приобретение недвижимого имущества, автотранспортного, </w:t>
      </w:r>
      <w:proofErr w:type="spellStart"/>
      <w:r>
        <w:t>мототранспортного</w:t>
      </w:r>
      <w:proofErr w:type="spellEnd"/>
      <w:r>
        <w:t xml:space="preserve"> средства, самоходной машины или другого вида техники, стоимость приобретения которых в полном объеме оплачена в рамках целевой государственной социальной поддержки; </w:t>
      </w:r>
    </w:p>
    <w:p w:rsidR="00F77A4A" w:rsidRDefault="00F77A4A" w:rsidP="00F77A4A">
      <w:pPr>
        <w:pStyle w:val="a7"/>
        <w:spacing w:before="0" w:beforeAutospacing="0" w:after="0" w:afterAutospacing="0"/>
        <w:ind w:firstLine="540"/>
        <w:jc w:val="both"/>
      </w:pPr>
      <w:r>
        <w:t xml:space="preserve">8) средства материнского (семейного) капитала, предусмотренного Федеральным </w:t>
      </w:r>
      <w:hyperlink r:id="rId39" w:history="1">
        <w:r>
          <w:rPr>
            <w:rStyle w:val="a5"/>
          </w:rPr>
          <w:t>законом</w:t>
        </w:r>
      </w:hyperlink>
      <w:r>
        <w:t xml:space="preserve"> "О дополнительных мерах государственной поддержки семей, имеющих детей", предназначенные для приобретения технических средств реабилитации, либо строительства или реконструкции объекта индивидуального жилищного строительства, либо компенсации затрат, понесенных на строительство или реконструкцию объекта индивидуального жилищного строительства, а также средства регионального материнского (семейного) капитала; </w:t>
      </w:r>
    </w:p>
    <w:p w:rsidR="00F77A4A" w:rsidRDefault="00F77A4A" w:rsidP="00F77A4A">
      <w:pPr>
        <w:pStyle w:val="a7"/>
        <w:spacing w:before="0" w:beforeAutospacing="0" w:after="0" w:afterAutospacing="0"/>
        <w:ind w:firstLine="540"/>
        <w:jc w:val="both"/>
      </w:pPr>
      <w:r>
        <w:t xml:space="preserve">9)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 </w:t>
      </w:r>
    </w:p>
    <w:p w:rsidR="00F77A4A" w:rsidRDefault="00F77A4A" w:rsidP="00F77A4A">
      <w:pPr>
        <w:pStyle w:val="a7"/>
        <w:spacing w:before="0" w:beforeAutospacing="0" w:after="0" w:afterAutospacing="0"/>
        <w:ind w:firstLine="540"/>
        <w:jc w:val="both"/>
      </w:pPr>
      <w:r>
        <w:t xml:space="preserve">10) социальное пособие на погребение, установленное Федеральным </w:t>
      </w:r>
      <w:hyperlink r:id="rId40" w:history="1">
        <w:r>
          <w:rPr>
            <w:rStyle w:val="a5"/>
          </w:rPr>
          <w:t>законом</w:t>
        </w:r>
      </w:hyperlink>
      <w:r>
        <w:t xml:space="preserve"> "О погребении и похоронном деле"; </w:t>
      </w:r>
    </w:p>
    <w:p w:rsidR="00F77A4A" w:rsidRDefault="00F77A4A" w:rsidP="00F77A4A">
      <w:pPr>
        <w:pStyle w:val="a7"/>
        <w:spacing w:before="0" w:beforeAutospacing="0" w:after="0" w:afterAutospacing="0"/>
        <w:ind w:firstLine="540"/>
        <w:jc w:val="both"/>
      </w:pPr>
      <w:r>
        <w:t xml:space="preserve">11) денежные средства на содержание детей, находящихся под опекой (попечительством); </w:t>
      </w:r>
    </w:p>
    <w:p w:rsidR="00F77A4A" w:rsidRDefault="00F77A4A" w:rsidP="00F77A4A">
      <w:pPr>
        <w:pStyle w:val="a7"/>
        <w:spacing w:before="0" w:beforeAutospacing="0" w:after="0" w:afterAutospacing="0"/>
        <w:ind w:firstLine="540"/>
        <w:jc w:val="both"/>
      </w:pPr>
      <w:proofErr w:type="gramStart"/>
      <w:r>
        <w:t xml:space="preserve">12)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w:t>
      </w:r>
      <w:proofErr w:type="spellStart"/>
      <w:r>
        <w:t>абилитации</w:t>
      </w:r>
      <w:proofErr w:type="spellEnd"/>
      <w:r>
        <w:t xml:space="preserve">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r:id="rId41" w:history="1">
        <w:r>
          <w:rPr>
            <w:rStyle w:val="a5"/>
          </w:rPr>
          <w:t>законом</w:t>
        </w:r>
      </w:hyperlink>
      <w:r>
        <w:t xml:space="preserve"> "О социальной защите инвалидов в Российской Федерации"; </w:t>
      </w:r>
      <w:proofErr w:type="gramEnd"/>
    </w:p>
    <w:p w:rsidR="00F77A4A" w:rsidRDefault="00F77A4A" w:rsidP="00F77A4A">
      <w:pPr>
        <w:pStyle w:val="a7"/>
        <w:spacing w:before="0" w:beforeAutospacing="0" w:after="0" w:afterAutospacing="0"/>
        <w:ind w:firstLine="540"/>
        <w:jc w:val="both"/>
      </w:pPr>
      <w:r>
        <w:t xml:space="preserve">13) компенсация за изготовление и установку надгробных памятников; </w:t>
      </w:r>
    </w:p>
    <w:p w:rsidR="00F77A4A" w:rsidRDefault="00F77A4A" w:rsidP="00F77A4A">
      <w:pPr>
        <w:pStyle w:val="a7"/>
        <w:spacing w:before="0" w:beforeAutospacing="0" w:after="0" w:afterAutospacing="0"/>
        <w:ind w:firstLine="540"/>
        <w:jc w:val="both"/>
      </w:pPr>
      <w:r>
        <w:t xml:space="preserve">14) единовременные выплаты военнослужащим или членам их семьей, гражданам, пребывающим в добровольческих формированиях, или членам их семей,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w:t>
      </w:r>
    </w:p>
    <w:p w:rsidR="00F77A4A" w:rsidRDefault="00F77A4A" w:rsidP="00F77A4A">
      <w:pPr>
        <w:pStyle w:val="a7"/>
        <w:spacing w:before="0" w:beforeAutospacing="0" w:after="0" w:afterAutospacing="0"/>
        <w:ind w:firstLine="540"/>
        <w:jc w:val="both"/>
      </w:pPr>
      <w:r>
        <w:t xml:space="preserve">15)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 </w:t>
      </w:r>
    </w:p>
    <w:p w:rsidR="00F77A4A" w:rsidRDefault="00F77A4A" w:rsidP="00F77A4A">
      <w:pPr>
        <w:pStyle w:val="a7"/>
        <w:spacing w:before="0" w:beforeAutospacing="0" w:after="0" w:afterAutospacing="0"/>
        <w:ind w:firstLine="540"/>
        <w:jc w:val="both"/>
      </w:pPr>
      <w:r>
        <w:t xml:space="preserve">16) ежемесячное пособие в связи с рождением и воспитанием ребенка в соответствии с Федеральным </w:t>
      </w:r>
      <w:hyperlink r:id="rId42" w:history="1">
        <w:r>
          <w:rPr>
            <w:rStyle w:val="a5"/>
          </w:rPr>
          <w:t>законом</w:t>
        </w:r>
      </w:hyperlink>
      <w:r>
        <w:t xml:space="preserve"> "О государственных пособиях гражданам, имеющим детей"; </w:t>
      </w:r>
    </w:p>
    <w:p w:rsidR="00F77A4A" w:rsidRDefault="00F77A4A" w:rsidP="00F77A4A">
      <w:pPr>
        <w:pStyle w:val="a7"/>
        <w:spacing w:before="0" w:beforeAutospacing="0" w:after="0" w:afterAutospacing="0"/>
        <w:ind w:firstLine="540"/>
        <w:jc w:val="both"/>
      </w:pPr>
      <w:r>
        <w:t xml:space="preserve">17) ежемесячное пособие женщине, вставшей на учет в медицинской организации в ранние сроки беременности, в соответствии с Федеральным </w:t>
      </w:r>
      <w:hyperlink r:id="rId43" w:history="1">
        <w:r>
          <w:rPr>
            <w:rStyle w:val="a5"/>
          </w:rPr>
          <w:t>законом</w:t>
        </w:r>
      </w:hyperlink>
      <w:r>
        <w:t xml:space="preserve"> "О государственных пособиях гражданам, имеющим детей" (в редакции, действовавшей до 1 января 2023 года); </w:t>
      </w:r>
    </w:p>
    <w:p w:rsidR="00F77A4A" w:rsidRDefault="00F77A4A" w:rsidP="00F77A4A">
      <w:pPr>
        <w:pStyle w:val="a7"/>
        <w:spacing w:before="0" w:beforeAutospacing="0" w:after="0" w:afterAutospacing="0"/>
        <w:ind w:firstLine="540"/>
        <w:jc w:val="both"/>
      </w:pPr>
      <w:r>
        <w:t xml:space="preserve">18) ежемесячная денежная выплата, установленная </w:t>
      </w:r>
      <w:hyperlink r:id="rId44" w:history="1">
        <w:r>
          <w:rPr>
            <w:rStyle w:val="a5"/>
          </w:rPr>
          <w:t>Указом</w:t>
        </w:r>
      </w:hyperlink>
      <w:r>
        <w:t xml:space="preserve"> Президента Российской Федерации от 7 мая 2012 года N 606 "О мерах по реализации демографической политики Российской Федерации", произведенная за прошлые периоды в отношении детей, на которых подается заявление о назначении ежемесячного пособия; </w:t>
      </w:r>
    </w:p>
    <w:p w:rsidR="00F77A4A" w:rsidRDefault="00F77A4A" w:rsidP="00F77A4A">
      <w:pPr>
        <w:pStyle w:val="a7"/>
        <w:spacing w:before="0" w:beforeAutospacing="0" w:after="0" w:afterAutospacing="0"/>
        <w:ind w:firstLine="540"/>
        <w:jc w:val="both"/>
      </w:pPr>
      <w:r>
        <w:t xml:space="preserve">19) ежемесячная денежная выплата, установленная </w:t>
      </w:r>
      <w:hyperlink r:id="rId45" w:history="1">
        <w:r>
          <w:rPr>
            <w:rStyle w:val="a5"/>
          </w:rPr>
          <w:t>Указом</w:t>
        </w:r>
      </w:hyperlink>
      <w:r>
        <w:t xml:space="preserve"> Президента Российской Федерации от 20 марта 2020 года N 199 "О дополнительных мерах государственной поддержки семей, имеющих детей" (в редакции, действовавшей до 1 января 2023 года), произведенная за прошлые периоды в отношении детей, на которых подается заявление о назначении ежемесячного пособия; </w:t>
      </w:r>
    </w:p>
    <w:p w:rsidR="00F77A4A" w:rsidRDefault="00F77A4A" w:rsidP="00F77A4A">
      <w:pPr>
        <w:pStyle w:val="a7"/>
        <w:spacing w:before="0" w:beforeAutospacing="0" w:after="0" w:afterAutospacing="0"/>
        <w:ind w:firstLine="540"/>
        <w:jc w:val="both"/>
      </w:pPr>
      <w:r>
        <w:lastRenderedPageBreak/>
        <w:t xml:space="preserve">20) ежемесячная денежная выплата, установленная </w:t>
      </w:r>
      <w:hyperlink r:id="rId46" w:history="1">
        <w:r>
          <w:rPr>
            <w:rStyle w:val="a5"/>
          </w:rPr>
          <w:t>Указом</w:t>
        </w:r>
      </w:hyperlink>
      <w:r>
        <w:t xml:space="preserve"> Президента Российской Федерации от 31 марта 2022 года N 175 "О ежемесячной денежной выплате семьям, имеющим детей", произведенная за прошлые периоды в отношении детей, на которых подается заявление о назначении ежемесячного пособия; </w:t>
      </w:r>
    </w:p>
    <w:p w:rsidR="00F77A4A" w:rsidRDefault="00F77A4A" w:rsidP="00F77A4A">
      <w:pPr>
        <w:pStyle w:val="a7"/>
        <w:spacing w:before="0" w:beforeAutospacing="0" w:after="0" w:afterAutospacing="0"/>
        <w:ind w:firstLine="540"/>
        <w:jc w:val="both"/>
      </w:pPr>
      <w:proofErr w:type="gramStart"/>
      <w:r>
        <w:t xml:space="preserve">21) ежемесячное пособие по уходу за ребенком, предусмотренное Федеральным </w:t>
      </w:r>
      <w:hyperlink r:id="rId47" w:history="1">
        <w:r>
          <w:rPr>
            <w:rStyle w:val="a5"/>
          </w:rPr>
          <w:t>законом</w:t>
        </w:r>
      </w:hyperlink>
      <w:r>
        <w:t xml:space="preserve"> "О государственных пособиях гражданам, имеющим детей", выплаченное лицам, указанным в </w:t>
      </w:r>
      <w:hyperlink r:id="rId48" w:history="1">
        <w:r>
          <w:rPr>
            <w:rStyle w:val="a5"/>
          </w:rPr>
          <w:t>абзацах седьмом</w:t>
        </w:r>
      </w:hyperlink>
      <w:r>
        <w:t xml:space="preserve"> - </w:t>
      </w:r>
      <w:hyperlink r:id="rId49" w:history="1">
        <w:r>
          <w:rPr>
            <w:rStyle w:val="a5"/>
          </w:rPr>
          <w:t>девятом части первой статьи 13</w:t>
        </w:r>
      </w:hyperlink>
      <w:r>
        <w:t xml:space="preserve"> Федерального закона "О государственных пособиях гражданам, имеющим детей", произведенное за прошлые периоды в отношении детей, на которых подается заявление о назначении ежемесячного пособия; </w:t>
      </w:r>
      <w:proofErr w:type="gramEnd"/>
    </w:p>
    <w:p w:rsidR="00F77A4A" w:rsidRDefault="00F77A4A" w:rsidP="00F77A4A">
      <w:pPr>
        <w:pStyle w:val="a7"/>
        <w:spacing w:before="0" w:beforeAutospacing="0" w:after="0" w:afterAutospacing="0"/>
        <w:ind w:firstLine="540"/>
        <w:jc w:val="both"/>
      </w:pPr>
      <w:r>
        <w:t xml:space="preserve">22) ежемесячная выплата в связи с рождением (усыновлением) первого ребенка, установленная Федеральным </w:t>
      </w:r>
      <w:hyperlink r:id="rId50" w:history="1">
        <w:r>
          <w:rPr>
            <w:rStyle w:val="a5"/>
          </w:rPr>
          <w:t>законом</w:t>
        </w:r>
      </w:hyperlink>
      <w:r>
        <w:t xml:space="preserve"> "О ежемесячных выплатах семьям, имеющим детей", в отношении детей, на которых подается заявление о назначении ежемесячного пособия; </w:t>
      </w:r>
    </w:p>
    <w:p w:rsidR="00F77A4A" w:rsidRDefault="00F77A4A" w:rsidP="00F77A4A">
      <w:pPr>
        <w:pStyle w:val="a7"/>
        <w:spacing w:before="0" w:beforeAutospacing="0" w:after="0" w:afterAutospacing="0"/>
        <w:ind w:firstLine="540"/>
        <w:jc w:val="both"/>
      </w:pPr>
      <w:r>
        <w:t xml:space="preserve">23) ежемесячная выплата в связи с рождением (усыновлением) ребенка до достижения им возраста 3 лет, установленная Федеральным </w:t>
      </w:r>
      <w:hyperlink r:id="rId51" w:history="1">
        <w:r>
          <w:rPr>
            <w:rStyle w:val="a5"/>
          </w:rPr>
          <w:t>законом</w:t>
        </w:r>
      </w:hyperlink>
      <w:r>
        <w:t xml:space="preserve"> "О дополнительных мерах государственной поддержки семей, имеющих детей"; </w:t>
      </w:r>
    </w:p>
    <w:p w:rsidR="00F77A4A" w:rsidRDefault="00F77A4A" w:rsidP="00F77A4A">
      <w:pPr>
        <w:pStyle w:val="a7"/>
        <w:spacing w:before="0" w:beforeAutospacing="0" w:after="0" w:afterAutospacing="0"/>
        <w:ind w:firstLine="540"/>
        <w:jc w:val="both"/>
      </w:pPr>
      <w:r>
        <w:t xml:space="preserve">24) ежемесячное пособие на ребенка в возрасте от 8 до 17 лет, установленное Федеральным </w:t>
      </w:r>
      <w:hyperlink r:id="rId52" w:history="1">
        <w:r>
          <w:rPr>
            <w:rStyle w:val="a5"/>
          </w:rPr>
          <w:t>законом</w:t>
        </w:r>
      </w:hyperlink>
      <w:r>
        <w:t xml:space="preserve"> "О государственных пособиях гражданам, имеющим детей" (в редакции, действовавшей до 1 мая 2022 года); </w:t>
      </w:r>
    </w:p>
    <w:p w:rsidR="00F77A4A" w:rsidRDefault="00F77A4A" w:rsidP="00F77A4A">
      <w:pPr>
        <w:pStyle w:val="a7"/>
        <w:spacing w:before="0" w:beforeAutospacing="0" w:after="0" w:afterAutospacing="0"/>
        <w:ind w:firstLine="540"/>
        <w:jc w:val="both"/>
      </w:pPr>
      <w:proofErr w:type="gramStart"/>
      <w:r>
        <w:t>25) доходы военнослужащих, призванных на военную службу по мобилизации в Вооруженные Силы Российской Федерации, лиц, проходящих (проходивших) службу в войсках национальной гвардии Российской Федерации и имеющих специальное звание полиции, сотрудников органов внутренних дел Российской Федерации, сотрудников уголовно-исполнительной системы Российской Федерации, сотрудников Следственного комитета Российской Федерации, лиц, заключивших контракт о пребывании в добровольческом формировании (о добровольном содействии в выполнении задач, возложенных</w:t>
      </w:r>
      <w:proofErr w:type="gramEnd"/>
      <w:r>
        <w:t xml:space="preserve"> на Вооруженные Силы Российской Федерации), принимающих (принимавших) участие в специальной военной операции, а также обеспечивающих (обеспечивавших) выполнение задач в ходе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p>
    <w:p w:rsidR="00F77A4A" w:rsidRDefault="00F77A4A" w:rsidP="00F77A4A">
      <w:pPr>
        <w:pStyle w:val="a7"/>
        <w:spacing w:before="0" w:beforeAutospacing="0" w:after="0" w:afterAutospacing="0"/>
        <w:ind w:firstLine="540"/>
        <w:jc w:val="both"/>
      </w:pPr>
      <w:proofErr w:type="gramStart"/>
      <w:r>
        <w:t xml:space="preserve">26)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r:id="rId53" w:history="1">
        <w:r>
          <w:rPr>
            <w:rStyle w:val="a5"/>
          </w:rPr>
          <w:t>пунктами 3</w:t>
        </w:r>
      </w:hyperlink>
      <w:r>
        <w:t xml:space="preserve"> и </w:t>
      </w:r>
      <w:hyperlink r:id="rId54" w:history="1">
        <w:r>
          <w:rPr>
            <w:rStyle w:val="a5"/>
          </w:rPr>
          <w:t>4</w:t>
        </w:r>
      </w:hyperlink>
      <w: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r:id="rId55" w:history="1">
        <w:r>
          <w:rPr>
            <w:rStyle w:val="a5"/>
          </w:rPr>
          <w:t>пунктом 4</w:t>
        </w:r>
      </w:hyperlink>
      <w:r>
        <w:t xml:space="preserve"> Указа Президента Российской Федерации от 13 мая 2008 г. N 775 "Об учреждении ордена</w:t>
      </w:r>
      <w:proofErr w:type="gramEnd"/>
      <w:r>
        <w:t xml:space="preserve"> "Родительская слава"; </w:t>
      </w:r>
    </w:p>
    <w:p w:rsidR="00F77A4A" w:rsidRDefault="00F77A4A" w:rsidP="00F77A4A">
      <w:pPr>
        <w:pStyle w:val="a7"/>
        <w:spacing w:before="0" w:beforeAutospacing="0" w:after="0" w:afterAutospacing="0"/>
        <w:ind w:firstLine="540"/>
        <w:jc w:val="both"/>
      </w:pPr>
      <w:r>
        <w:t xml:space="preserve">27) доходы в виде процентов по номинальным счетам в банках, открытым на детей в возрасте до 18 лет, находящихся под опекой (попечительством). </w:t>
      </w:r>
    </w:p>
    <w:p w:rsidR="00F77A4A" w:rsidRDefault="00F77A4A" w:rsidP="00F77A4A">
      <w:pPr>
        <w:pStyle w:val="a7"/>
        <w:spacing w:before="0" w:beforeAutospacing="0" w:after="0" w:afterAutospacing="0"/>
        <w:jc w:val="both"/>
      </w:pPr>
    </w:p>
    <w:p w:rsidR="00F77A4A" w:rsidRDefault="00F77A4A" w:rsidP="00F77A4A">
      <w:pPr>
        <w:pStyle w:val="a7"/>
        <w:spacing w:before="0" w:beforeAutospacing="0" w:after="0" w:afterAutospacing="0"/>
        <w:jc w:val="both"/>
      </w:pPr>
    </w:p>
    <w:p w:rsidR="00F77A4A" w:rsidRPr="003E59DF" w:rsidRDefault="00F77A4A" w:rsidP="00F77A4A">
      <w:pPr>
        <w:pStyle w:val="ConsPlusNormal"/>
        <w:ind w:firstLine="540"/>
        <w:jc w:val="both"/>
      </w:pPr>
    </w:p>
    <w:p w:rsidR="00F77A4A" w:rsidRDefault="00F77A4A" w:rsidP="008C0418">
      <w:pPr>
        <w:autoSpaceDE w:val="0"/>
        <w:autoSpaceDN w:val="0"/>
        <w:adjustRightInd w:val="0"/>
        <w:jc w:val="right"/>
        <w:rPr>
          <w:rFonts w:cs="Arial"/>
          <w:b/>
          <w:bCs/>
          <w:kern w:val="28"/>
          <w:sz w:val="24"/>
          <w:szCs w:val="24"/>
          <w:lang w:val="ru-RU"/>
        </w:rPr>
      </w:pPr>
    </w:p>
    <w:p w:rsidR="00F77A4A" w:rsidRDefault="00F77A4A" w:rsidP="008C0418">
      <w:pPr>
        <w:autoSpaceDE w:val="0"/>
        <w:autoSpaceDN w:val="0"/>
        <w:adjustRightInd w:val="0"/>
        <w:jc w:val="right"/>
        <w:rPr>
          <w:rFonts w:cs="Arial"/>
          <w:b/>
          <w:bCs/>
          <w:kern w:val="28"/>
          <w:sz w:val="24"/>
          <w:szCs w:val="24"/>
          <w:lang w:val="ru-RU"/>
        </w:rPr>
      </w:pPr>
    </w:p>
    <w:p w:rsidR="00F77A4A" w:rsidRDefault="00F77A4A" w:rsidP="008C0418">
      <w:pPr>
        <w:autoSpaceDE w:val="0"/>
        <w:autoSpaceDN w:val="0"/>
        <w:adjustRightInd w:val="0"/>
        <w:jc w:val="right"/>
        <w:rPr>
          <w:rFonts w:cs="Arial"/>
          <w:b/>
          <w:bCs/>
          <w:kern w:val="28"/>
          <w:sz w:val="24"/>
          <w:szCs w:val="24"/>
          <w:lang w:val="ru-RU"/>
        </w:rPr>
      </w:pPr>
    </w:p>
    <w:p w:rsidR="00F77A4A" w:rsidRDefault="00F77A4A" w:rsidP="008C0418">
      <w:pPr>
        <w:autoSpaceDE w:val="0"/>
        <w:autoSpaceDN w:val="0"/>
        <w:adjustRightInd w:val="0"/>
        <w:jc w:val="right"/>
        <w:rPr>
          <w:rFonts w:cs="Arial"/>
          <w:b/>
          <w:bCs/>
          <w:kern w:val="28"/>
          <w:sz w:val="24"/>
          <w:szCs w:val="24"/>
          <w:lang w:val="ru-RU"/>
        </w:rPr>
      </w:pPr>
    </w:p>
    <w:p w:rsidR="00F77A4A" w:rsidRDefault="00F77A4A" w:rsidP="008C0418">
      <w:pPr>
        <w:autoSpaceDE w:val="0"/>
        <w:autoSpaceDN w:val="0"/>
        <w:adjustRightInd w:val="0"/>
        <w:jc w:val="right"/>
        <w:rPr>
          <w:rFonts w:cs="Arial"/>
          <w:b/>
          <w:bCs/>
          <w:kern w:val="28"/>
          <w:sz w:val="24"/>
          <w:szCs w:val="24"/>
          <w:lang w:val="ru-RU"/>
        </w:rPr>
      </w:pPr>
    </w:p>
    <w:p w:rsidR="00F77A4A" w:rsidRDefault="00F77A4A" w:rsidP="008C0418">
      <w:pPr>
        <w:autoSpaceDE w:val="0"/>
        <w:autoSpaceDN w:val="0"/>
        <w:adjustRightInd w:val="0"/>
        <w:jc w:val="right"/>
        <w:rPr>
          <w:rFonts w:cs="Arial"/>
          <w:b/>
          <w:bCs/>
          <w:kern w:val="28"/>
          <w:sz w:val="24"/>
          <w:szCs w:val="24"/>
          <w:lang w:val="ru-RU"/>
        </w:rPr>
      </w:pPr>
    </w:p>
    <w:p w:rsidR="00F77A4A" w:rsidRDefault="00F77A4A" w:rsidP="008C0418">
      <w:pPr>
        <w:autoSpaceDE w:val="0"/>
        <w:autoSpaceDN w:val="0"/>
        <w:adjustRightInd w:val="0"/>
        <w:jc w:val="right"/>
        <w:rPr>
          <w:rFonts w:cs="Arial"/>
          <w:b/>
          <w:bCs/>
          <w:kern w:val="28"/>
          <w:sz w:val="24"/>
          <w:szCs w:val="24"/>
          <w:lang w:val="ru-RU"/>
        </w:rPr>
      </w:pPr>
    </w:p>
    <w:p w:rsidR="00F77A4A" w:rsidRDefault="00F77A4A" w:rsidP="008C0418">
      <w:pPr>
        <w:autoSpaceDE w:val="0"/>
        <w:autoSpaceDN w:val="0"/>
        <w:adjustRightInd w:val="0"/>
        <w:jc w:val="right"/>
        <w:rPr>
          <w:rFonts w:cs="Arial"/>
          <w:b/>
          <w:bCs/>
          <w:kern w:val="28"/>
          <w:sz w:val="24"/>
          <w:szCs w:val="24"/>
          <w:lang w:val="ru-RU"/>
        </w:rPr>
      </w:pPr>
    </w:p>
    <w:p w:rsidR="008C0418" w:rsidRPr="00B53E42" w:rsidRDefault="008C0418" w:rsidP="008C0418">
      <w:pPr>
        <w:autoSpaceDE w:val="0"/>
        <w:autoSpaceDN w:val="0"/>
        <w:adjustRightInd w:val="0"/>
        <w:jc w:val="right"/>
        <w:rPr>
          <w:rFonts w:cs="Arial"/>
          <w:b/>
          <w:bCs/>
          <w:kern w:val="28"/>
          <w:sz w:val="24"/>
          <w:szCs w:val="24"/>
          <w:lang w:val="ru-RU"/>
        </w:rPr>
      </w:pPr>
      <w:r w:rsidRPr="00B53E42">
        <w:rPr>
          <w:rFonts w:cs="Arial"/>
          <w:b/>
          <w:bCs/>
          <w:kern w:val="28"/>
          <w:sz w:val="24"/>
          <w:szCs w:val="24"/>
          <w:lang w:val="ru-RU"/>
        </w:rPr>
        <w:lastRenderedPageBreak/>
        <w:t>Приложение 3</w:t>
      </w:r>
    </w:p>
    <w:p w:rsidR="008C0418" w:rsidRPr="00B53E42" w:rsidRDefault="008C0418" w:rsidP="008C0418">
      <w:pPr>
        <w:autoSpaceDE w:val="0"/>
        <w:autoSpaceDN w:val="0"/>
        <w:adjustRightInd w:val="0"/>
        <w:jc w:val="right"/>
        <w:rPr>
          <w:rFonts w:cs="Arial"/>
          <w:sz w:val="24"/>
          <w:szCs w:val="24"/>
          <w:lang w:val="ru-RU"/>
        </w:rPr>
      </w:pPr>
      <w:r w:rsidRPr="00B53E42">
        <w:rPr>
          <w:rFonts w:cs="Arial"/>
          <w:b/>
          <w:bCs/>
          <w:kern w:val="28"/>
          <w:sz w:val="24"/>
          <w:szCs w:val="24"/>
          <w:lang w:val="ru-RU"/>
        </w:rPr>
        <w:t xml:space="preserve"> к Административному регламенту предоставления государственной услуги «Назначение и выплата ежемесячного пособия на ребенка »</w:t>
      </w: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tblPr>
      <w:tblGrid>
        <w:gridCol w:w="503"/>
        <w:gridCol w:w="3922"/>
        <w:gridCol w:w="450"/>
        <w:gridCol w:w="4196"/>
      </w:tblGrid>
      <w:tr w:rsidR="008C0418" w:rsidRPr="00F77A4A"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ТИПОВАЯ ФОРМА ЗАЯВЛЕНИЯ</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 назначении ежемесячного пособия на ребенка</w:t>
            </w:r>
          </w:p>
        </w:tc>
      </w:tr>
      <w:tr w:rsidR="008C0418" w:rsidRPr="00F77A4A"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50" w:type="dxa"/>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В</w:t>
            </w:r>
          </w:p>
        </w:tc>
        <w:tc>
          <w:tcPr>
            <w:tcW w:w="4196" w:type="dxa"/>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ОСЗН администрации МР «</w:t>
            </w:r>
            <w:proofErr w:type="spellStart"/>
            <w:r w:rsidRPr="00B53E42">
              <w:rPr>
                <w:rFonts w:ascii="Times New Roman" w:hAnsi="Times New Roman" w:cs="Times New Roman"/>
                <w:sz w:val="24"/>
                <w:szCs w:val="24"/>
              </w:rPr>
              <w:t>Хвастовичский</w:t>
            </w:r>
            <w:proofErr w:type="spellEnd"/>
            <w:r w:rsidRPr="00B53E42">
              <w:rPr>
                <w:rFonts w:ascii="Times New Roman" w:hAnsi="Times New Roman" w:cs="Times New Roman"/>
                <w:sz w:val="24"/>
                <w:szCs w:val="24"/>
              </w:rPr>
              <w:t xml:space="preserve"> район»</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50" w:type="dxa"/>
          </w:tcPr>
          <w:p w:rsidR="008C0418" w:rsidRPr="00B53E42" w:rsidRDefault="008C0418" w:rsidP="00346830">
            <w:pPr>
              <w:pStyle w:val="ConsPlusNormal"/>
              <w:rPr>
                <w:rFonts w:ascii="Times New Roman" w:hAnsi="Times New Roman" w:cs="Times New Roman"/>
                <w:sz w:val="24"/>
                <w:szCs w:val="24"/>
              </w:rPr>
            </w:pPr>
          </w:p>
        </w:tc>
        <w:tc>
          <w:tcPr>
            <w:tcW w:w="4196" w:type="dxa"/>
            <w:tcBorders>
              <w:top w:val="single" w:sz="4" w:space="0" w:color="auto"/>
            </w:tcBorders>
            <w:vAlign w:val="bottom"/>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(орган, организация)</w:t>
            </w:r>
          </w:p>
        </w:tc>
      </w:tr>
      <w:tr w:rsidR="008C0418" w:rsidRPr="00F77A4A"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Прошу назначить ежемесячное пособие на ребенка (далее - пособие).</w:t>
            </w:r>
          </w:p>
        </w:tc>
      </w:tr>
      <w:tr w:rsidR="008C0418" w:rsidRPr="00F77A4A"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9071" w:type="dxa"/>
            <w:gridSpan w:val="4"/>
          </w:tcPr>
          <w:p w:rsidR="008C0418" w:rsidRPr="00B53E42" w:rsidRDefault="008C0418" w:rsidP="00346830">
            <w:pPr>
              <w:pStyle w:val="ConsPlusNormal"/>
              <w:jc w:val="center"/>
              <w:outlineLvl w:val="2"/>
              <w:rPr>
                <w:rFonts w:ascii="Times New Roman" w:hAnsi="Times New Roman" w:cs="Times New Roman"/>
                <w:sz w:val="24"/>
                <w:szCs w:val="24"/>
              </w:rPr>
            </w:pPr>
            <w:r w:rsidRPr="00B53E42">
              <w:rPr>
                <w:rFonts w:ascii="Times New Roman" w:hAnsi="Times New Roman" w:cs="Times New Roman"/>
                <w:sz w:val="24"/>
                <w:szCs w:val="24"/>
              </w:rPr>
              <w:t>1. Сведения о заявителе</w:t>
            </w:r>
          </w:p>
        </w:tc>
      </w:tr>
      <w:tr w:rsidR="008C0418" w:rsidRPr="00B53E42"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ОСНОВНЫЕ СВЕДЕНИЯ</w:t>
            </w:r>
          </w:p>
        </w:tc>
      </w:tr>
      <w:tr w:rsidR="008C0418" w:rsidRPr="00B53E42"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Фамилия</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Имя</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Отчество (при наличии)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СНИЛС</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документе, удостоверяющем личность (вид, дата выдачи, реквизиты)</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Дата рождения (</w:t>
            </w:r>
            <w:proofErr w:type="spellStart"/>
            <w:r w:rsidRPr="00B53E42">
              <w:rPr>
                <w:rFonts w:ascii="Times New Roman" w:hAnsi="Times New Roman" w:cs="Times New Roman"/>
                <w:sz w:val="24"/>
                <w:szCs w:val="24"/>
              </w:rPr>
              <w:t>дд.мм</w:t>
            </w:r>
            <w:proofErr w:type="gramStart"/>
            <w:r w:rsidRPr="00B53E42">
              <w:rPr>
                <w:rFonts w:ascii="Times New Roman" w:hAnsi="Times New Roman" w:cs="Times New Roman"/>
                <w:sz w:val="24"/>
                <w:szCs w:val="24"/>
              </w:rPr>
              <w:t>.г</w:t>
            </w:r>
            <w:proofErr w:type="gramEnd"/>
            <w:r w:rsidRPr="00B53E42">
              <w:rPr>
                <w:rFonts w:ascii="Times New Roman" w:hAnsi="Times New Roman" w:cs="Times New Roman"/>
                <w:sz w:val="24"/>
                <w:szCs w:val="24"/>
              </w:rPr>
              <w:t>ггг</w:t>
            </w:r>
            <w:proofErr w:type="spellEnd"/>
            <w:r w:rsidRPr="00B53E42">
              <w:rPr>
                <w:rFonts w:ascii="Times New Roman" w:hAnsi="Times New Roman" w:cs="Times New Roman"/>
                <w:sz w:val="24"/>
                <w:szCs w:val="24"/>
              </w:rPr>
              <w:t>)</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roofErr w:type="gramStart"/>
            <w:r w:rsidRPr="00B53E42">
              <w:rPr>
                <w:rFonts w:ascii="Times New Roman" w:hAnsi="Times New Roman" w:cs="Times New Roman"/>
                <w:sz w:val="24"/>
                <w:szCs w:val="24"/>
              </w:rPr>
              <w:t>Семейное положение (в браке никогда не состоял (не состояла), состою в браке, в разводе, вдовец (вдова)</w:t>
            </w:r>
            <w:proofErr w:type="gramEnd"/>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Адрес места жительства по месту постоянной регистрации или адрес места жительства по месту пребывания</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Реквизиты актовой записи о расторжении (заключении) брака</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(номер записи акта)</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(дата составления актовой записи)</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(орган ЗАГС, где составлена актовая запись)</w:t>
            </w:r>
          </w:p>
        </w:tc>
      </w:tr>
      <w:tr w:rsidR="008C0418" w:rsidRPr="00F77A4A"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lastRenderedPageBreak/>
              <w:t>Реквизиты актовой записи о смерти супруга (супруги)</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(номер актовой записи)</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(дата составления актовой записи)</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(орган ЗАГС, где составлена актовая запись)</w:t>
            </w: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 xml:space="preserve">(ф.и.о. </w:t>
            </w:r>
            <w:proofErr w:type="gramStart"/>
            <w:r w:rsidRPr="00B53E42">
              <w:rPr>
                <w:rFonts w:ascii="Times New Roman" w:hAnsi="Times New Roman" w:cs="Times New Roman"/>
                <w:sz w:val="24"/>
                <w:szCs w:val="24"/>
              </w:rPr>
              <w:t>умершего</w:t>
            </w:r>
            <w:proofErr w:type="gramEnd"/>
            <w:r w:rsidRPr="00B53E42">
              <w:rPr>
                <w:rFonts w:ascii="Times New Roman" w:hAnsi="Times New Roman" w:cs="Times New Roman"/>
                <w:sz w:val="24"/>
                <w:szCs w:val="24"/>
              </w:rPr>
              <w:t>)</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(дата смерти)</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Место работы</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ИНН работодателя (налогового агента)</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сумме алиментов, полученных в период, за который рассчитывается среднедушевой доход семьи (указывается совокупная сумма полученных Вами и (или) членами семьи алиментов за период, за который рассчитывается среднедушевой доход семьи)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ДОПОЛНИТЕЛЬНЫЕ СВЕДЕНИЯ</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Менял (меняла) паспорт гражданина Российской Федерации в период после рождения/усыновления/установления опеки над ребенком (детьми), входящим в состав семьи</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Отбываю в настоящее время или отбывал (отбывала) наказание в местах лишения свободы в период, за который </w:t>
            </w:r>
            <w:r w:rsidRPr="00B53E42">
              <w:rPr>
                <w:rFonts w:ascii="Times New Roman" w:hAnsi="Times New Roman" w:cs="Times New Roman"/>
                <w:sz w:val="24"/>
                <w:szCs w:val="24"/>
              </w:rPr>
              <w:lastRenderedPageBreak/>
              <w:t>рассчитывается среднедушевой доход семьи</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lastRenderedPageBreak/>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(субъект Российской Федерации, в котором гражданин отбывал наказание)</w:t>
            </w: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Была беременной 6 месяцев и более в период расчета среднедушевого дохода семьи и (или) на день подачи заявления</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Контактные данные (номер телефона, адрес электронной почты)</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9071" w:type="dxa"/>
            <w:gridSpan w:val="4"/>
          </w:tcPr>
          <w:p w:rsidR="008C0418" w:rsidRPr="00B53E42" w:rsidRDefault="008C0418" w:rsidP="00346830">
            <w:pPr>
              <w:pStyle w:val="ConsPlusNormal"/>
              <w:jc w:val="center"/>
              <w:outlineLvl w:val="2"/>
              <w:rPr>
                <w:rFonts w:ascii="Times New Roman" w:hAnsi="Times New Roman" w:cs="Times New Roman"/>
                <w:sz w:val="24"/>
                <w:szCs w:val="24"/>
              </w:rPr>
            </w:pPr>
            <w:r w:rsidRPr="00B53E42">
              <w:rPr>
                <w:rFonts w:ascii="Times New Roman" w:hAnsi="Times New Roman" w:cs="Times New Roman"/>
                <w:sz w:val="24"/>
                <w:szCs w:val="24"/>
              </w:rPr>
              <w:t>2. Сведения о супруге заявителя</w:t>
            </w:r>
          </w:p>
        </w:tc>
      </w:tr>
      <w:tr w:rsidR="008C0418" w:rsidRPr="00B53E42"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ОСНОВНЫЕ СВЕДЕНИЯ</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Фамилия</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Имя</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Отчество (при наличии)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СНИЛС</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Гражданство</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Реквизиты записи акта о заключении брака</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(номер записи акта)</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(дата составления записи акта)</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(наименование органа, которым произведена государственная регистрация акта гражданского состояния)</w:t>
            </w: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документе, удостоверяющем личность (вид, дата выдачи, реквизиты)</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Дата рождения (</w:t>
            </w:r>
            <w:proofErr w:type="spellStart"/>
            <w:r w:rsidRPr="00B53E42">
              <w:rPr>
                <w:rFonts w:ascii="Times New Roman" w:hAnsi="Times New Roman" w:cs="Times New Roman"/>
                <w:sz w:val="24"/>
                <w:szCs w:val="24"/>
              </w:rPr>
              <w:t>дд.мм</w:t>
            </w:r>
            <w:proofErr w:type="gramStart"/>
            <w:r w:rsidRPr="00B53E42">
              <w:rPr>
                <w:rFonts w:ascii="Times New Roman" w:hAnsi="Times New Roman" w:cs="Times New Roman"/>
                <w:sz w:val="24"/>
                <w:szCs w:val="24"/>
              </w:rPr>
              <w:t>.г</w:t>
            </w:r>
            <w:proofErr w:type="gramEnd"/>
            <w:r w:rsidRPr="00B53E42">
              <w:rPr>
                <w:rFonts w:ascii="Times New Roman" w:hAnsi="Times New Roman" w:cs="Times New Roman"/>
                <w:sz w:val="24"/>
                <w:szCs w:val="24"/>
              </w:rPr>
              <w:t>ггг</w:t>
            </w:r>
            <w:proofErr w:type="spellEnd"/>
            <w:r w:rsidRPr="00B53E42">
              <w:rPr>
                <w:rFonts w:ascii="Times New Roman" w:hAnsi="Times New Roman" w:cs="Times New Roman"/>
                <w:sz w:val="24"/>
                <w:szCs w:val="24"/>
              </w:rPr>
              <w:t>)</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Место работы</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ИНН работодателя (налогового агента)</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сумме полученных в период, за который рассчитывается среднедушевой доход семьи, алиментов</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lastRenderedPageBreak/>
              <w:t>Фамилия, имя, отчество (при наличии), дата рождения, СНИЛС нетрудоспособного лица, за которым осуществлялся уход в период расчета среднедушевого дохода семьи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ДОПОЛНИТЕЛЬНЫЕ СВЕДЕНИЯ</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(субъект Российской Федерации, в котором гражданин отбывает наказание)</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Супруг (супруга) находится в розыске</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В отношении супруга (супруги) применена мера пресечения в виде заключения под стражу</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(субъект Российской Федерации, в котором в отношении гражданина применена мера в виде заключения под стражу)</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Была беременной в период расчета среднедушевого дохода семьи</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9071" w:type="dxa"/>
            <w:gridSpan w:val="4"/>
          </w:tcPr>
          <w:p w:rsidR="008C0418" w:rsidRPr="00B53E42" w:rsidRDefault="008C0418" w:rsidP="00346830">
            <w:pPr>
              <w:pStyle w:val="ConsPlusNormal"/>
              <w:jc w:val="center"/>
              <w:outlineLvl w:val="2"/>
              <w:rPr>
                <w:rFonts w:ascii="Times New Roman" w:hAnsi="Times New Roman" w:cs="Times New Roman"/>
                <w:sz w:val="24"/>
                <w:szCs w:val="24"/>
              </w:rPr>
            </w:pPr>
            <w:r w:rsidRPr="00B53E42">
              <w:rPr>
                <w:rFonts w:ascii="Times New Roman" w:hAnsi="Times New Roman" w:cs="Times New Roman"/>
                <w:sz w:val="24"/>
                <w:szCs w:val="24"/>
              </w:rPr>
              <w:t>3. Сведения о детях заявителя</w:t>
            </w:r>
          </w:p>
        </w:tc>
      </w:tr>
      <w:tr w:rsidR="008C0418" w:rsidRPr="00B53E42" w:rsidTr="00346830">
        <w:tc>
          <w:tcPr>
            <w:tcW w:w="9071" w:type="dxa"/>
            <w:gridSpan w:val="4"/>
            <w:vAlign w:val="bottom"/>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ОСНОВНЫЕ СВЕДЕНИЯ</w:t>
            </w:r>
          </w:p>
        </w:tc>
      </w:tr>
      <w:tr w:rsidR="008C0418" w:rsidRPr="00B53E42"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Фамилия</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Имя</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Отчество (при наличии)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СНИЛС</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Гражданство</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Реквизиты записи акта о рождении</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vAlign w:val="center"/>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(номер актовой записи)</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vAlign w:val="center"/>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(дата составления актовой записи)</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vAlign w:val="bottom"/>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(орган ЗАГС, которым составлена актовая запись)</w:t>
            </w: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Сведения о документе, удостоверяющем личность (вид, дата выдачи, реквизиты)</w:t>
            </w: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Дата рождения (</w:t>
            </w:r>
            <w:proofErr w:type="spellStart"/>
            <w:r w:rsidRPr="00B53E42">
              <w:rPr>
                <w:rFonts w:ascii="Times New Roman" w:hAnsi="Times New Roman" w:cs="Times New Roman"/>
                <w:sz w:val="24"/>
                <w:szCs w:val="24"/>
              </w:rPr>
              <w:t>дд.мм</w:t>
            </w:r>
            <w:proofErr w:type="gramStart"/>
            <w:r w:rsidRPr="00B53E42">
              <w:rPr>
                <w:rFonts w:ascii="Times New Roman" w:hAnsi="Times New Roman" w:cs="Times New Roman"/>
                <w:sz w:val="24"/>
                <w:szCs w:val="24"/>
              </w:rPr>
              <w:t>.г</w:t>
            </w:r>
            <w:proofErr w:type="gramEnd"/>
            <w:r w:rsidRPr="00B53E42">
              <w:rPr>
                <w:rFonts w:ascii="Times New Roman" w:hAnsi="Times New Roman" w:cs="Times New Roman"/>
                <w:sz w:val="24"/>
                <w:szCs w:val="24"/>
              </w:rPr>
              <w:t>ггг</w:t>
            </w:r>
            <w:proofErr w:type="spellEnd"/>
            <w:r w:rsidRPr="00B53E42">
              <w:rPr>
                <w:rFonts w:ascii="Times New Roman" w:hAnsi="Times New Roman" w:cs="Times New Roman"/>
                <w:sz w:val="24"/>
                <w:szCs w:val="24"/>
              </w:rPr>
              <w:t>)</w:t>
            </w:r>
          </w:p>
        </w:tc>
        <w:tc>
          <w:tcPr>
            <w:tcW w:w="4646"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Заявитель является для ребенка</w:t>
            </w: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родителем/опекуном</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9071" w:type="dxa"/>
            <w:gridSpan w:val="4"/>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ДОПОЛНИТЕЛЬНЫЕ СВЕДЕНИЯ</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p>
        </w:tc>
        <w:tc>
          <w:tcPr>
            <w:tcW w:w="4646" w:type="dxa"/>
            <w:gridSpan w:val="2"/>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Обучается в общеобразовательном учреждении либо образовательном учреждении среднего профессионального или высшего образования по очной форме обучения</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Освобожден (</w:t>
            </w:r>
            <w:proofErr w:type="gramStart"/>
            <w:r w:rsidRPr="00B53E42">
              <w:rPr>
                <w:rFonts w:ascii="Times New Roman" w:hAnsi="Times New Roman" w:cs="Times New Roman"/>
                <w:sz w:val="24"/>
                <w:szCs w:val="24"/>
              </w:rPr>
              <w:t>освобождена</w:t>
            </w:r>
            <w:proofErr w:type="gramEnd"/>
            <w:r w:rsidRPr="00B53E42">
              <w:rPr>
                <w:rFonts w:ascii="Times New Roman" w:hAnsi="Times New Roman" w:cs="Times New Roman"/>
                <w:sz w:val="24"/>
                <w:szCs w:val="24"/>
              </w:rPr>
              <w:t>) из мест лишения свободы в период, за который рассчитывается среднедушевой доход семьи</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(субъект Российской Федерации, в котором гражданин отбывал наказание)</w:t>
            </w:r>
          </w:p>
        </w:tc>
      </w:tr>
      <w:tr w:rsidR="008C0418" w:rsidRPr="00B53E42" w:rsidTr="00346830">
        <w:tc>
          <w:tcPr>
            <w:tcW w:w="4425" w:type="dxa"/>
            <w:gridSpan w:val="2"/>
            <w:vMerge w:val="restart"/>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В отношении ребенка применены меры пресечения в виде заключения под стражу</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425" w:type="dxa"/>
            <w:gridSpan w:val="2"/>
            <w:vMerge/>
          </w:tcPr>
          <w:p w:rsidR="008C0418" w:rsidRPr="00B53E42" w:rsidRDefault="008C0418" w:rsidP="00346830">
            <w:pPr>
              <w:pStyle w:val="ConsPlusNormal"/>
              <w:jc w:val="center"/>
              <w:rPr>
                <w:rFonts w:ascii="Times New Roman" w:hAnsi="Times New Roman" w:cs="Times New Roman"/>
                <w:sz w:val="24"/>
                <w:szCs w:val="24"/>
              </w:rPr>
            </w:pPr>
          </w:p>
        </w:tc>
        <w:tc>
          <w:tcPr>
            <w:tcW w:w="4646"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425" w:type="dxa"/>
            <w:gridSpan w:val="2"/>
            <w:vMerge/>
          </w:tcPr>
          <w:p w:rsidR="008C0418" w:rsidRPr="00B53E42" w:rsidRDefault="008C0418" w:rsidP="00346830">
            <w:pPr>
              <w:pStyle w:val="ConsPlusNormal"/>
              <w:rPr>
                <w:rFonts w:ascii="Times New Roman" w:hAnsi="Times New Roman" w:cs="Times New Roman"/>
                <w:sz w:val="24"/>
                <w:szCs w:val="24"/>
              </w:rPr>
            </w:pPr>
          </w:p>
        </w:tc>
        <w:tc>
          <w:tcPr>
            <w:tcW w:w="4646"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(субъект Российской Федерации, в котором в отношении гражданина применена мера в виде заключения под стражу)</w:t>
            </w:r>
          </w:p>
        </w:tc>
      </w:tr>
      <w:tr w:rsidR="008C0418" w:rsidRPr="00B53E42" w:rsidTr="00346830">
        <w:tc>
          <w:tcPr>
            <w:tcW w:w="4425"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Отбывает наказание в виде лишения свободы</w:t>
            </w:r>
          </w:p>
        </w:tc>
        <w:tc>
          <w:tcPr>
            <w:tcW w:w="4646"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9071" w:type="dxa"/>
            <w:gridSpan w:val="4"/>
          </w:tcPr>
          <w:p w:rsidR="008C0418" w:rsidRPr="00B53E42" w:rsidRDefault="008C0418" w:rsidP="00346830">
            <w:pPr>
              <w:pStyle w:val="ConsPlusNormal"/>
              <w:jc w:val="center"/>
              <w:outlineLvl w:val="2"/>
              <w:rPr>
                <w:rFonts w:ascii="Times New Roman" w:hAnsi="Times New Roman" w:cs="Times New Roman"/>
                <w:sz w:val="24"/>
                <w:szCs w:val="24"/>
              </w:rPr>
            </w:pPr>
            <w:r w:rsidRPr="00B53E42">
              <w:rPr>
                <w:rFonts w:ascii="Times New Roman" w:hAnsi="Times New Roman" w:cs="Times New Roman"/>
                <w:sz w:val="24"/>
                <w:szCs w:val="24"/>
              </w:rPr>
              <w:t>4. Уточняющие сведения о семье и членах семьи</w:t>
            </w:r>
          </w:p>
        </w:tc>
      </w:tr>
      <w:tr w:rsidR="008C0418" w:rsidRPr="00F77A4A"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9071" w:type="dxa"/>
            <w:gridSpan w:val="4"/>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8C0418" w:rsidRPr="00F77A4A"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Члены Вашей семьи находятся на полном государственном обеспечении (за исключением заявителя и детей, находящихся под опекой).</w:t>
            </w:r>
          </w:p>
        </w:tc>
      </w:tr>
      <w:tr w:rsidR="008C0418" w:rsidRPr="00F77A4A"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Члены Вашей семьи находятся на принудительном лечении по решению суда.</w:t>
            </w:r>
          </w:p>
        </w:tc>
      </w:tr>
      <w:tr w:rsidR="008C0418" w:rsidRPr="00F77A4A"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На Вас или членов Вашей семьи зарегистрировано автотранспортное (</w:t>
            </w:r>
            <w:proofErr w:type="spellStart"/>
            <w:r w:rsidRPr="00B53E42">
              <w:rPr>
                <w:rFonts w:ascii="Times New Roman" w:hAnsi="Times New Roman" w:cs="Times New Roman"/>
                <w:sz w:val="24"/>
                <w:szCs w:val="24"/>
              </w:rPr>
              <w:t>мототранспортное</w:t>
            </w:r>
            <w:proofErr w:type="spellEnd"/>
            <w:r w:rsidRPr="00B53E42">
              <w:rPr>
                <w:rFonts w:ascii="Times New Roman" w:hAnsi="Times New Roman" w:cs="Times New Roman"/>
                <w:sz w:val="24"/>
                <w:szCs w:val="24"/>
              </w:rPr>
              <w:t>) средство, предоставленное уполномоченным органом субъекта Российской Федерации или муниципального образования в рамках государственной социальной поддержки или стоимость приобретения которого полностью уплачена за счет денежных средств, предоставленных в рамках целевой государственной социальной поддержки на приобретение движимого имущества.</w:t>
            </w:r>
          </w:p>
        </w:tc>
      </w:tr>
      <w:tr w:rsidR="008C0418" w:rsidRPr="00F77A4A"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proofErr w:type="gramStart"/>
            <w:r w:rsidRPr="00B53E42">
              <w:rPr>
                <w:rFonts w:ascii="Times New Roman" w:hAnsi="Times New Roman" w:cs="Times New Roman"/>
                <w:sz w:val="24"/>
                <w:szCs w:val="24"/>
              </w:rPr>
              <w:t>Вы или члены Вашей семьи имеют в собственности помещения с назначением "жилое", здания с назначением "жилое", "жилое строение", "жилой дом", земельные участки, предоставленные уполномоченным органом субъекта Российской Федерации или муниципального образования в рамках государственной социальной поддержки многодетной семьи или стоимость приобретения которых полностью уплачена за счет денежных средств, предоставленных в рамках целевой государственной социальной поддержки на приобретение недвижимого имущества.</w:t>
            </w:r>
            <w:proofErr w:type="gramEnd"/>
          </w:p>
        </w:tc>
      </w:tr>
      <w:tr w:rsidR="008C0418" w:rsidRPr="00F77A4A"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Вы или члены Вашей семьи имеют в собственности земельные участки, предоставленные в соответствии с Федеральным </w:t>
            </w:r>
            <w:hyperlink r:id="rId56"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roofErr w:type="gramEnd"/>
          </w:p>
        </w:tc>
      </w:tr>
      <w:tr w:rsidR="008C0418" w:rsidRPr="00F77A4A"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proofErr w:type="gramStart"/>
            <w:r w:rsidRPr="00B53E42">
              <w:rPr>
                <w:rFonts w:ascii="Times New Roman" w:hAnsi="Times New Roman" w:cs="Times New Roman"/>
                <w:sz w:val="24"/>
                <w:szCs w:val="24"/>
              </w:rPr>
              <w:t xml:space="preserve">Вы или члены Вашей семьи имеют в собственности жилое помещение (его часть), занимаемое заявителем и (или) членом его семьи, страдающим тяжелой формой хронического заболевания, предусмотренного перечнем тяжелых форм хронических заболеваний, при которых невозможно совместное проживание граждан в одной квартире, установленным в соответствии с </w:t>
            </w:r>
            <w:hyperlink r:id="rId57" w:history="1">
              <w:r w:rsidRPr="00B53E42">
                <w:rPr>
                  <w:rFonts w:ascii="Times New Roman" w:hAnsi="Times New Roman" w:cs="Times New Roman"/>
                  <w:color w:val="0000FF"/>
                  <w:sz w:val="24"/>
                  <w:szCs w:val="24"/>
                </w:rPr>
                <w:t>пунктом 4 части 1 статьи 51</w:t>
              </w:r>
            </w:hyperlink>
            <w:r w:rsidRPr="00B53E42">
              <w:rPr>
                <w:rFonts w:ascii="Times New Roman" w:hAnsi="Times New Roman" w:cs="Times New Roman"/>
                <w:sz w:val="24"/>
                <w:szCs w:val="24"/>
              </w:rPr>
              <w:t xml:space="preserve"> Жилищного кодекса Российской Федерации уполномоченным Правительством Российской Федерации федеральным органом исполнительной</w:t>
            </w:r>
            <w:proofErr w:type="gramEnd"/>
            <w:r w:rsidRPr="00B53E42">
              <w:rPr>
                <w:rFonts w:ascii="Times New Roman" w:hAnsi="Times New Roman" w:cs="Times New Roman"/>
                <w:sz w:val="24"/>
                <w:szCs w:val="24"/>
              </w:rPr>
              <w:t xml:space="preserve"> власти.</w:t>
            </w:r>
          </w:p>
        </w:tc>
      </w:tr>
      <w:tr w:rsidR="008C0418" w:rsidRPr="00F77A4A"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имеют в собственности жилое помещение (его часть), признанное в установленном порядке непригодным для проживания.</w:t>
            </w:r>
          </w:p>
        </w:tc>
      </w:tr>
      <w:tr w:rsidR="008C0418" w:rsidRPr="00F77A4A"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 xml:space="preserve">На Вас или членов Вашей семьи зарегистрировано автотранспортное, </w:t>
            </w:r>
            <w:proofErr w:type="spellStart"/>
            <w:r w:rsidRPr="00B53E42">
              <w:rPr>
                <w:rFonts w:ascii="Times New Roman" w:hAnsi="Times New Roman" w:cs="Times New Roman"/>
                <w:sz w:val="24"/>
                <w:szCs w:val="24"/>
              </w:rPr>
              <w:lastRenderedPageBreak/>
              <w:t>мототранспортное</w:t>
            </w:r>
            <w:proofErr w:type="spellEnd"/>
            <w:r w:rsidRPr="00B53E42">
              <w:rPr>
                <w:rFonts w:ascii="Times New Roman" w:hAnsi="Times New Roman" w:cs="Times New Roman"/>
                <w:sz w:val="24"/>
                <w:szCs w:val="24"/>
              </w:rPr>
              <w:t xml:space="preserve"> средство, маломерное судно, самоходная машина или другой вид техники, находящиеся под арестом и (или) в розыске.</w:t>
            </w:r>
          </w:p>
        </w:tc>
      </w:tr>
      <w:tr w:rsidR="008C0418" w:rsidRPr="00F77A4A"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Члены Вашей семьи находятся в розыске.</w:t>
            </w:r>
          </w:p>
        </w:tc>
      </w:tr>
      <w:tr w:rsidR="008C0418" w:rsidRPr="00F77A4A"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 xml:space="preserve">Ваша семья имеет статус </w:t>
            </w:r>
            <w:proofErr w:type="gramStart"/>
            <w:r w:rsidRPr="00B53E42">
              <w:rPr>
                <w:rFonts w:ascii="Times New Roman" w:hAnsi="Times New Roman" w:cs="Times New Roman"/>
                <w:sz w:val="24"/>
                <w:szCs w:val="24"/>
              </w:rPr>
              <w:t>многодетной</w:t>
            </w:r>
            <w:proofErr w:type="gramEnd"/>
            <w:r w:rsidRPr="00B53E42">
              <w:rPr>
                <w:rFonts w:ascii="Times New Roman" w:hAnsi="Times New Roman" w:cs="Times New Roman"/>
                <w:sz w:val="24"/>
                <w:szCs w:val="24"/>
              </w:rPr>
              <w:t>.</w:t>
            </w:r>
          </w:p>
        </w:tc>
      </w:tr>
      <w:tr w:rsidR="008C0418" w:rsidRPr="00F77A4A"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Члены Вашей семьи признаны безвестно отсутствующими или объявлены умершими.</w:t>
            </w:r>
          </w:p>
        </w:tc>
      </w:tr>
      <w:tr w:rsidR="008C0418" w:rsidRPr="00F77A4A"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 xml:space="preserve">Члены Вашей семьи призваны </w:t>
            </w:r>
            <w:proofErr w:type="gramStart"/>
            <w:r w:rsidRPr="00B53E42">
              <w:rPr>
                <w:rFonts w:ascii="Times New Roman" w:hAnsi="Times New Roman" w:cs="Times New Roman"/>
                <w:sz w:val="24"/>
                <w:szCs w:val="24"/>
              </w:rPr>
              <w:t xml:space="preserve">на военную службу по мобилизации в Вооруженные Силы Российской Федерации в соответствии с </w:t>
            </w:r>
            <w:hyperlink r:id="rId58" w:history="1">
              <w:r w:rsidRPr="00B53E42">
                <w:rPr>
                  <w:rFonts w:ascii="Times New Roman" w:hAnsi="Times New Roman" w:cs="Times New Roman"/>
                  <w:color w:val="0000FF"/>
                  <w:sz w:val="24"/>
                  <w:szCs w:val="24"/>
                </w:rPr>
                <w:t>Указом</w:t>
              </w:r>
              <w:proofErr w:type="gramEnd"/>
            </w:hyperlink>
            <w:r w:rsidRPr="00B53E42">
              <w:rPr>
                <w:rFonts w:ascii="Times New Roman" w:hAnsi="Times New Roman" w:cs="Times New Roman"/>
                <w:sz w:val="24"/>
                <w:szCs w:val="24"/>
              </w:rPr>
              <w:t xml:space="preserve"> Президента Российской Федерации от 21 сентября 2022 г. N 647 "Об объявлении частичной мобилизации в Российской Федерации" и проходят военную службу в настоящее время.</w:t>
            </w:r>
          </w:p>
        </w:tc>
      </w:tr>
      <w:tr w:rsidR="008C0418" w:rsidRPr="00F77A4A" w:rsidTr="00346830">
        <w:tc>
          <w:tcPr>
            <w:tcW w:w="503"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03"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постоянно проживали на территориях Донецкой Народной Республики, Луганской Народной Республики, Запорожской и Херсонской областей по состоянию на день принятия в Российскую Федерацию указанных территорий и образования в составе Российской Федерации новых субъектов.</w:t>
            </w:r>
          </w:p>
        </w:tc>
      </w:tr>
      <w:tr w:rsidR="008C0418" w:rsidRPr="00F77A4A" w:rsidTr="00346830">
        <w:tc>
          <w:tcPr>
            <w:tcW w:w="503" w:type="dxa"/>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68"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9071" w:type="dxa"/>
            <w:gridSpan w:val="4"/>
          </w:tcPr>
          <w:p w:rsidR="008C0418" w:rsidRPr="00B53E42" w:rsidRDefault="008C0418" w:rsidP="00346830">
            <w:pPr>
              <w:pStyle w:val="ConsPlusNormal"/>
              <w:rPr>
                <w:rFonts w:ascii="Times New Roman" w:hAnsi="Times New Roman" w:cs="Times New Roman"/>
                <w:sz w:val="24"/>
                <w:szCs w:val="24"/>
              </w:rPr>
            </w:pPr>
          </w:p>
        </w:tc>
      </w:tr>
    </w:tbl>
    <w:p w:rsidR="008C0418" w:rsidRPr="00B53E42" w:rsidRDefault="008C0418" w:rsidP="008C04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10"/>
        <w:gridCol w:w="3663"/>
        <w:gridCol w:w="1417"/>
        <w:gridCol w:w="3424"/>
      </w:tblGrid>
      <w:tr w:rsidR="008C0418" w:rsidRPr="00F77A4A" w:rsidTr="00346830">
        <w:tc>
          <w:tcPr>
            <w:tcW w:w="9014" w:type="dxa"/>
            <w:gridSpan w:val="4"/>
          </w:tcPr>
          <w:p w:rsidR="008C0418" w:rsidRPr="00B53E42" w:rsidRDefault="008C0418" w:rsidP="00346830">
            <w:pPr>
              <w:pStyle w:val="ConsPlusNormal"/>
              <w:jc w:val="center"/>
              <w:outlineLvl w:val="2"/>
              <w:rPr>
                <w:rFonts w:ascii="Times New Roman" w:hAnsi="Times New Roman" w:cs="Times New Roman"/>
                <w:sz w:val="24"/>
                <w:szCs w:val="24"/>
              </w:rPr>
            </w:pPr>
            <w:r w:rsidRPr="00B53E42">
              <w:rPr>
                <w:rFonts w:ascii="Times New Roman" w:hAnsi="Times New Roman" w:cs="Times New Roman"/>
                <w:sz w:val="24"/>
                <w:szCs w:val="24"/>
              </w:rPr>
              <w:t>5. Уточняющие сведения за период, за который рассчитывается среднедушевой доход семьи</w:t>
            </w:r>
          </w:p>
        </w:tc>
      </w:tr>
      <w:tr w:rsidR="008C0418" w:rsidRPr="00F77A4A" w:rsidTr="00346830">
        <w:tc>
          <w:tcPr>
            <w:tcW w:w="9014" w:type="dxa"/>
            <w:gridSpan w:val="4"/>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Сделайте отметку в соответствующем квадрате, если одно или несколько из следующих утверждений о вас или членах вашей семьи является верным в период, за который рассчитывается среднедушевой доход семьи:</w:t>
            </w:r>
          </w:p>
        </w:tc>
      </w:tr>
      <w:tr w:rsidR="008C0418" w:rsidRPr="00F77A4A"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получали доходы, полученные от источников за пределами Российской Федерации.</w:t>
            </w:r>
          </w:p>
        </w:tc>
      </w:tr>
      <w:tr w:rsidR="008C0418" w:rsidRPr="00F77A4A"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младше 23 лет и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tc>
      </w:tr>
      <w:tr w:rsidR="008C0418" w:rsidRPr="00F77A4A"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proofErr w:type="gramStart"/>
            <w:r w:rsidRPr="00B53E42">
              <w:rPr>
                <w:rFonts w:ascii="Times New Roman" w:hAnsi="Times New Roman" w:cs="Times New Roman"/>
                <w:sz w:val="24"/>
                <w:szCs w:val="24"/>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w:t>
            </w:r>
            <w:proofErr w:type="gramEnd"/>
            <w:r w:rsidRPr="00B53E42">
              <w:rPr>
                <w:rFonts w:ascii="Times New Roman" w:hAnsi="Times New Roman" w:cs="Times New Roman"/>
                <w:sz w:val="24"/>
                <w:szCs w:val="24"/>
              </w:rPr>
              <w:t xml:space="preserve"> по медицинским показаниям.</w:t>
            </w:r>
          </w:p>
        </w:tc>
      </w:tr>
      <w:tr w:rsidR="008C0418" w:rsidRPr="00F77A4A"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проходили военную службу по призыву.</w:t>
            </w:r>
          </w:p>
        </w:tc>
      </w:tr>
      <w:tr w:rsidR="008C0418" w:rsidRPr="00F77A4A"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получали ежемесячное пожизненное содержание судей, вышедших в отставку.</w:t>
            </w:r>
          </w:p>
        </w:tc>
      </w:tr>
      <w:tr w:rsidR="008C0418" w:rsidRPr="00F77A4A"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8C0418" w:rsidRPr="00F77A4A"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проходили непрерывное лечение длительностью свыше 3 месяцев, вследствие чего временно не могли осуществлять трудовую деятельность.</w:t>
            </w:r>
          </w:p>
        </w:tc>
      </w:tr>
      <w:tr w:rsidR="008C0418" w:rsidRPr="00F77A4A"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8C0418" w:rsidRPr="00F77A4A"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proofErr w:type="gramStart"/>
            <w:r w:rsidRPr="00B53E42">
              <w:rPr>
                <w:rFonts w:ascii="Times New Roman" w:hAnsi="Times New Roman" w:cs="Times New Roman"/>
                <w:sz w:val="24"/>
                <w:szCs w:val="24"/>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w:t>
            </w:r>
            <w:proofErr w:type="gramEnd"/>
            <w:r w:rsidRPr="00B53E42">
              <w:rPr>
                <w:rFonts w:ascii="Times New Roman" w:hAnsi="Times New Roman" w:cs="Times New Roman"/>
                <w:sz w:val="24"/>
                <w:szCs w:val="24"/>
              </w:rPr>
              <w:t xml:space="preserve">, в </w:t>
            </w:r>
            <w:proofErr w:type="gramStart"/>
            <w:r w:rsidRPr="00B53E42">
              <w:rPr>
                <w:rFonts w:ascii="Times New Roman" w:hAnsi="Times New Roman" w:cs="Times New Roman"/>
                <w:sz w:val="24"/>
                <w:szCs w:val="24"/>
              </w:rPr>
              <w:t>которых</w:t>
            </w:r>
            <w:proofErr w:type="gramEnd"/>
            <w:r w:rsidRPr="00B53E42">
              <w:rPr>
                <w:rFonts w:ascii="Times New Roman" w:hAnsi="Times New Roman" w:cs="Times New Roman"/>
                <w:sz w:val="24"/>
                <w:szCs w:val="24"/>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8C0418" w:rsidRPr="00F77A4A"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proofErr w:type="gramStart"/>
            <w:r w:rsidRPr="00B53E42">
              <w:rPr>
                <w:rFonts w:ascii="Times New Roman" w:hAnsi="Times New Roman" w:cs="Times New Roman"/>
                <w:sz w:val="24"/>
                <w:szCs w:val="24"/>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w:t>
            </w:r>
            <w:proofErr w:type="gramEnd"/>
            <w:r w:rsidRPr="00B53E42">
              <w:rPr>
                <w:rFonts w:ascii="Times New Roman" w:hAnsi="Times New Roman" w:cs="Times New Roman"/>
                <w:sz w:val="24"/>
                <w:szCs w:val="24"/>
              </w:rPr>
              <w:t xml:space="preserve">, в </w:t>
            </w:r>
            <w:proofErr w:type="gramStart"/>
            <w:r w:rsidRPr="00B53E42">
              <w:rPr>
                <w:rFonts w:ascii="Times New Roman" w:hAnsi="Times New Roman" w:cs="Times New Roman"/>
                <w:sz w:val="24"/>
                <w:szCs w:val="24"/>
              </w:rPr>
              <w:t>которых</w:t>
            </w:r>
            <w:proofErr w:type="gramEnd"/>
            <w:r w:rsidRPr="00B53E42">
              <w:rPr>
                <w:rFonts w:ascii="Times New Roman" w:hAnsi="Times New Roman" w:cs="Times New Roman"/>
                <w:sz w:val="24"/>
                <w:szCs w:val="24"/>
              </w:rPr>
              <w:t xml:space="preserve">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8C0418" w:rsidRPr="00F77A4A" w:rsidTr="00346830">
        <w:tc>
          <w:tcPr>
            <w:tcW w:w="510"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 xml:space="preserve">Вы или члены вашей семьи являются получателем ежемесячного пособия в связи с рождением и воспитанием ребенка, предоставляемого в соответствии с Федеральным </w:t>
            </w:r>
            <w:hyperlink r:id="rId59" w:history="1">
              <w:r w:rsidRPr="00B53E42">
                <w:rPr>
                  <w:rFonts w:ascii="Times New Roman" w:hAnsi="Times New Roman" w:cs="Times New Roman"/>
                  <w:color w:val="0000FF"/>
                  <w:sz w:val="24"/>
                  <w:szCs w:val="24"/>
                </w:rPr>
                <w:t>законом</w:t>
              </w:r>
            </w:hyperlink>
            <w:r w:rsidRPr="00B53E42">
              <w:rPr>
                <w:rFonts w:ascii="Times New Roman" w:hAnsi="Times New Roman" w:cs="Times New Roman"/>
                <w:sz w:val="24"/>
                <w:szCs w:val="24"/>
              </w:rPr>
              <w:t xml:space="preserve"> "О государственных пособиях гражданам, имеющим детей" на ребенка, в отношении которого подаете заявление на назначение пособия.</w:t>
            </w:r>
          </w:p>
        </w:tc>
      </w:tr>
      <w:tr w:rsidR="008C0418" w:rsidRPr="00F77A4A" w:rsidTr="00346830">
        <w:tc>
          <w:tcPr>
            <w:tcW w:w="510" w:type="dxa"/>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9014"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9014" w:type="dxa"/>
            <w:gridSpan w:val="4"/>
          </w:tcPr>
          <w:p w:rsidR="008C0418" w:rsidRPr="00B53E42" w:rsidRDefault="008C0418" w:rsidP="00346830">
            <w:pPr>
              <w:pStyle w:val="ConsPlusNormal"/>
              <w:jc w:val="center"/>
              <w:outlineLvl w:val="2"/>
              <w:rPr>
                <w:rFonts w:ascii="Times New Roman" w:hAnsi="Times New Roman" w:cs="Times New Roman"/>
                <w:sz w:val="24"/>
                <w:szCs w:val="24"/>
              </w:rPr>
            </w:pPr>
            <w:r w:rsidRPr="00B53E42">
              <w:rPr>
                <w:rFonts w:ascii="Times New Roman" w:hAnsi="Times New Roman" w:cs="Times New Roman"/>
                <w:sz w:val="24"/>
                <w:szCs w:val="24"/>
              </w:rPr>
              <w:t>6. Сведения о способе осуществления ежемесячной выплаты</w:t>
            </w:r>
          </w:p>
        </w:tc>
      </w:tr>
      <w:tr w:rsidR="008C0418" w:rsidRPr="00F77A4A" w:rsidTr="00346830">
        <w:tc>
          <w:tcPr>
            <w:tcW w:w="9014" w:type="dxa"/>
            <w:gridSpan w:val="4"/>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9014" w:type="dxa"/>
            <w:gridSpan w:val="4"/>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lastRenderedPageBreak/>
              <w:t>Сделайте отметку в соответствующем квадрате для определения способа осуществления ежемесячной выплаты</w:t>
            </w:r>
          </w:p>
        </w:tc>
      </w:tr>
      <w:tr w:rsidR="008C0418" w:rsidRPr="00B53E42"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через кредитную организацию:</w:t>
            </w:r>
          </w:p>
        </w:tc>
      </w:tr>
      <w:tr w:rsidR="008C0418" w:rsidRPr="00B53E42" w:rsidTr="00346830">
        <w:tc>
          <w:tcPr>
            <w:tcW w:w="510" w:type="dxa"/>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8504" w:type="dxa"/>
            <w:gridSpan w:val="3"/>
            <w:vMerge/>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наименование кредитной организации</w:t>
            </w:r>
          </w:p>
        </w:tc>
        <w:tc>
          <w:tcPr>
            <w:tcW w:w="4841"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БИК кредитной организации</w:t>
            </w:r>
          </w:p>
        </w:tc>
        <w:tc>
          <w:tcPr>
            <w:tcW w:w="484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номер счета заявителя</w:t>
            </w:r>
          </w:p>
        </w:tc>
        <w:tc>
          <w:tcPr>
            <w:tcW w:w="484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510" w:type="dxa"/>
            <w:tcBorders>
              <w:top w:val="single" w:sz="4" w:space="0" w:color="auto"/>
              <w:left w:val="single" w:sz="4" w:space="0" w:color="auto"/>
              <w:bottom w:val="single" w:sz="4" w:space="0" w:color="auto"/>
              <w:right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3663" w:type="dxa"/>
            <w:vMerge w:val="restart"/>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через почтовое отделение:</w:t>
            </w:r>
          </w:p>
        </w:tc>
        <w:tc>
          <w:tcPr>
            <w:tcW w:w="4841" w:type="dxa"/>
            <w:gridSpan w:val="2"/>
            <w:vMerge w:val="restart"/>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510" w:type="dxa"/>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3663" w:type="dxa"/>
            <w:vMerge/>
          </w:tcPr>
          <w:p w:rsidR="008C0418" w:rsidRPr="00B53E42" w:rsidRDefault="008C0418" w:rsidP="00346830">
            <w:pPr>
              <w:pStyle w:val="ConsPlusNormal"/>
              <w:rPr>
                <w:rFonts w:ascii="Times New Roman" w:hAnsi="Times New Roman" w:cs="Times New Roman"/>
                <w:sz w:val="24"/>
                <w:szCs w:val="24"/>
              </w:rPr>
            </w:pPr>
          </w:p>
        </w:tc>
        <w:tc>
          <w:tcPr>
            <w:tcW w:w="4841" w:type="dxa"/>
            <w:gridSpan w:val="2"/>
            <w:vMerge/>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адрес получателя</w:t>
            </w:r>
          </w:p>
        </w:tc>
        <w:tc>
          <w:tcPr>
            <w:tcW w:w="4841"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номер почтового отделения</w:t>
            </w:r>
          </w:p>
        </w:tc>
        <w:tc>
          <w:tcPr>
            <w:tcW w:w="484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Дата "__" __________ 20__ г.</w:t>
            </w:r>
          </w:p>
        </w:tc>
        <w:tc>
          <w:tcPr>
            <w:tcW w:w="1417" w:type="dxa"/>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c>
          <w:tcPr>
            <w:tcW w:w="3424" w:type="dxa"/>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173" w:type="dxa"/>
            <w:gridSpan w:val="2"/>
            <w:vAlign w:val="bottom"/>
          </w:tcPr>
          <w:p w:rsidR="008C0418" w:rsidRPr="00B53E42" w:rsidRDefault="008C0418" w:rsidP="00346830">
            <w:pPr>
              <w:pStyle w:val="ConsPlusNormal"/>
              <w:rPr>
                <w:rFonts w:ascii="Times New Roman" w:hAnsi="Times New Roman" w:cs="Times New Roman"/>
                <w:sz w:val="24"/>
                <w:szCs w:val="24"/>
              </w:rPr>
            </w:pPr>
          </w:p>
        </w:tc>
        <w:tc>
          <w:tcPr>
            <w:tcW w:w="1417" w:type="dxa"/>
          </w:tcPr>
          <w:p w:rsidR="008C0418" w:rsidRPr="00B53E42" w:rsidRDefault="008C0418" w:rsidP="00346830">
            <w:pPr>
              <w:pStyle w:val="ConsPlusNormal"/>
              <w:rPr>
                <w:rFonts w:ascii="Times New Roman" w:hAnsi="Times New Roman" w:cs="Times New Roman"/>
                <w:sz w:val="24"/>
                <w:szCs w:val="24"/>
              </w:rPr>
            </w:pPr>
          </w:p>
        </w:tc>
        <w:tc>
          <w:tcPr>
            <w:tcW w:w="3424" w:type="dxa"/>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(подпись заявителя)</w:t>
            </w:r>
          </w:p>
        </w:tc>
      </w:tr>
    </w:tbl>
    <w:p w:rsidR="008C0418" w:rsidRPr="00B53E42" w:rsidRDefault="008C0418" w:rsidP="008C0418">
      <w:pPr>
        <w:pStyle w:val="ConsPlusNormal"/>
        <w:jc w:val="both"/>
        <w:rPr>
          <w:rFonts w:ascii="Times New Roman" w:hAnsi="Times New Roman" w:cs="Times New Roman"/>
          <w:sz w:val="24"/>
          <w:szCs w:val="24"/>
        </w:rPr>
      </w:pPr>
    </w:p>
    <w:p w:rsidR="008C0418" w:rsidRDefault="008C0418"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Default="00227A43" w:rsidP="008C0418">
      <w:pPr>
        <w:pStyle w:val="ConsPlusNormal"/>
        <w:jc w:val="both"/>
        <w:rPr>
          <w:rFonts w:ascii="Times New Roman" w:hAnsi="Times New Roman" w:cs="Times New Roman"/>
          <w:sz w:val="24"/>
          <w:szCs w:val="24"/>
        </w:rPr>
      </w:pPr>
    </w:p>
    <w:p w:rsidR="00227A43" w:rsidRPr="00B53E42" w:rsidRDefault="00227A43" w:rsidP="008C0418">
      <w:pPr>
        <w:pStyle w:val="ConsPlusNormal"/>
        <w:jc w:val="both"/>
        <w:rPr>
          <w:rFonts w:ascii="Times New Roman" w:hAnsi="Times New Roman" w:cs="Times New Roman"/>
          <w:sz w:val="24"/>
          <w:szCs w:val="24"/>
        </w:rPr>
      </w:pPr>
    </w:p>
    <w:p w:rsidR="008C0418" w:rsidRPr="00B53E42" w:rsidRDefault="008C0418" w:rsidP="008C0418">
      <w:pPr>
        <w:pStyle w:val="ConsPlusNormal"/>
        <w:jc w:val="both"/>
        <w:rPr>
          <w:rFonts w:ascii="Times New Roman" w:hAnsi="Times New Roman" w:cs="Times New Roman"/>
          <w:sz w:val="24"/>
          <w:szCs w:val="24"/>
        </w:rPr>
      </w:pPr>
    </w:p>
    <w:p w:rsidR="008C0418" w:rsidRPr="00B53E42" w:rsidRDefault="008C0418" w:rsidP="008C0418">
      <w:pPr>
        <w:pStyle w:val="ConsPlusNormal"/>
        <w:jc w:val="both"/>
        <w:rPr>
          <w:rFonts w:ascii="Times New Roman" w:hAnsi="Times New Roman" w:cs="Times New Roman"/>
          <w:sz w:val="24"/>
          <w:szCs w:val="24"/>
        </w:rPr>
      </w:pPr>
    </w:p>
    <w:p w:rsidR="008C0418" w:rsidRPr="00B53E42" w:rsidRDefault="008C0418" w:rsidP="008C0418">
      <w:pPr>
        <w:autoSpaceDE w:val="0"/>
        <w:autoSpaceDN w:val="0"/>
        <w:adjustRightInd w:val="0"/>
        <w:jc w:val="right"/>
        <w:rPr>
          <w:rFonts w:cs="Arial"/>
          <w:b/>
          <w:bCs/>
          <w:kern w:val="28"/>
          <w:sz w:val="24"/>
          <w:szCs w:val="24"/>
          <w:lang w:val="ru-RU"/>
        </w:rPr>
      </w:pPr>
      <w:r w:rsidRPr="00B53E42">
        <w:rPr>
          <w:rFonts w:cs="Arial"/>
          <w:b/>
          <w:bCs/>
          <w:kern w:val="28"/>
          <w:sz w:val="24"/>
          <w:szCs w:val="24"/>
          <w:lang w:val="ru-RU"/>
        </w:rPr>
        <w:lastRenderedPageBreak/>
        <w:t>Приложение 4</w:t>
      </w:r>
    </w:p>
    <w:p w:rsidR="008C0418" w:rsidRPr="00B53E42" w:rsidRDefault="008C0418" w:rsidP="008C0418">
      <w:pPr>
        <w:autoSpaceDE w:val="0"/>
        <w:autoSpaceDN w:val="0"/>
        <w:adjustRightInd w:val="0"/>
        <w:jc w:val="right"/>
        <w:rPr>
          <w:rFonts w:cs="Arial"/>
          <w:sz w:val="24"/>
          <w:szCs w:val="24"/>
          <w:lang w:val="ru-RU"/>
        </w:rPr>
      </w:pPr>
      <w:r w:rsidRPr="00B53E42">
        <w:rPr>
          <w:rFonts w:cs="Arial"/>
          <w:b/>
          <w:bCs/>
          <w:kern w:val="28"/>
          <w:sz w:val="24"/>
          <w:szCs w:val="24"/>
          <w:lang w:val="ru-RU"/>
        </w:rPr>
        <w:t xml:space="preserve"> к Административному регламенту предоставления государственной услуги «Назначение и выплата ежемесячного пособия на ребенка »</w:t>
      </w:r>
    </w:p>
    <w:p w:rsidR="008C0418" w:rsidRPr="00B53E42" w:rsidRDefault="008C0418" w:rsidP="008C0418">
      <w:pPr>
        <w:pStyle w:val="ConsPlusNormal"/>
        <w:jc w:val="right"/>
        <w:rPr>
          <w:rFonts w:ascii="Times New Roman" w:hAnsi="Times New Roman" w:cs="Times New Roman"/>
          <w:sz w:val="24"/>
          <w:szCs w:val="24"/>
        </w:rPr>
      </w:pPr>
    </w:p>
    <w:p w:rsidR="008C0418" w:rsidRPr="00B53E42" w:rsidRDefault="008C0418" w:rsidP="008C0418">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26"/>
        <w:gridCol w:w="4013"/>
        <w:gridCol w:w="454"/>
        <w:gridCol w:w="693"/>
        <w:gridCol w:w="3458"/>
      </w:tblGrid>
      <w:tr w:rsidR="008C0418" w:rsidRPr="00F77A4A" w:rsidTr="00346830">
        <w:tc>
          <w:tcPr>
            <w:tcW w:w="9044" w:type="dxa"/>
            <w:gridSpan w:val="5"/>
          </w:tcPr>
          <w:p w:rsidR="008C0418" w:rsidRPr="00B53E42" w:rsidRDefault="008C0418" w:rsidP="00346830">
            <w:pPr>
              <w:pStyle w:val="ConsPlusNormal"/>
              <w:jc w:val="center"/>
              <w:rPr>
                <w:rFonts w:ascii="Times New Roman" w:hAnsi="Times New Roman" w:cs="Times New Roman"/>
                <w:sz w:val="24"/>
                <w:szCs w:val="24"/>
              </w:rPr>
            </w:pPr>
            <w:bookmarkStart w:id="8" w:name="Par724"/>
            <w:bookmarkEnd w:id="8"/>
            <w:r w:rsidRPr="00B53E42">
              <w:rPr>
                <w:rFonts w:ascii="Times New Roman" w:hAnsi="Times New Roman" w:cs="Times New Roman"/>
                <w:sz w:val="24"/>
                <w:szCs w:val="24"/>
              </w:rPr>
              <w:t>ЗАЯВЛЕНИЕ</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об изменении способа доставки ежемесячного пособия на ребенка</w:t>
            </w:r>
          </w:p>
        </w:tc>
      </w:tr>
      <w:tr w:rsidR="008C0418" w:rsidRPr="00B53E42" w:rsidTr="00346830">
        <w:tc>
          <w:tcPr>
            <w:tcW w:w="4439" w:type="dxa"/>
            <w:gridSpan w:val="2"/>
          </w:tcPr>
          <w:p w:rsidR="008C0418" w:rsidRPr="00B53E42" w:rsidRDefault="008C0418" w:rsidP="00346830">
            <w:pPr>
              <w:pStyle w:val="ConsPlusNormal"/>
              <w:rPr>
                <w:rFonts w:ascii="Times New Roman" w:hAnsi="Times New Roman" w:cs="Times New Roman"/>
                <w:sz w:val="24"/>
                <w:szCs w:val="24"/>
              </w:rPr>
            </w:pPr>
          </w:p>
        </w:tc>
        <w:tc>
          <w:tcPr>
            <w:tcW w:w="1147" w:type="dxa"/>
            <w:gridSpan w:val="2"/>
            <w:vAlign w:val="bottom"/>
          </w:tcPr>
          <w:p w:rsidR="008C0418" w:rsidRPr="00B53E42" w:rsidRDefault="008C0418" w:rsidP="00346830">
            <w:pPr>
              <w:pStyle w:val="ConsPlusNormal"/>
              <w:jc w:val="right"/>
              <w:rPr>
                <w:rFonts w:ascii="Times New Roman" w:hAnsi="Times New Roman" w:cs="Times New Roman"/>
                <w:sz w:val="24"/>
                <w:szCs w:val="24"/>
              </w:rPr>
            </w:pPr>
            <w:r w:rsidRPr="00B53E42">
              <w:rPr>
                <w:rFonts w:ascii="Times New Roman" w:hAnsi="Times New Roman" w:cs="Times New Roman"/>
                <w:sz w:val="24"/>
                <w:szCs w:val="24"/>
              </w:rPr>
              <w:t>В</w:t>
            </w:r>
          </w:p>
        </w:tc>
        <w:tc>
          <w:tcPr>
            <w:tcW w:w="3458" w:type="dxa"/>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439" w:type="dxa"/>
            <w:gridSpan w:val="2"/>
          </w:tcPr>
          <w:p w:rsidR="008C0418" w:rsidRPr="00B53E42" w:rsidRDefault="008C0418" w:rsidP="00346830">
            <w:pPr>
              <w:pStyle w:val="ConsPlusNormal"/>
              <w:rPr>
                <w:rFonts w:ascii="Times New Roman" w:hAnsi="Times New Roman" w:cs="Times New Roman"/>
                <w:sz w:val="24"/>
                <w:szCs w:val="24"/>
              </w:rPr>
            </w:pPr>
          </w:p>
        </w:tc>
        <w:tc>
          <w:tcPr>
            <w:tcW w:w="1147" w:type="dxa"/>
            <w:gridSpan w:val="2"/>
          </w:tcPr>
          <w:p w:rsidR="008C0418" w:rsidRPr="00B53E42" w:rsidRDefault="008C0418" w:rsidP="00346830">
            <w:pPr>
              <w:pStyle w:val="ConsPlusNormal"/>
              <w:rPr>
                <w:rFonts w:ascii="Times New Roman" w:hAnsi="Times New Roman" w:cs="Times New Roman"/>
                <w:sz w:val="24"/>
                <w:szCs w:val="24"/>
              </w:rPr>
            </w:pPr>
          </w:p>
        </w:tc>
        <w:tc>
          <w:tcPr>
            <w:tcW w:w="3458" w:type="dxa"/>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(орган, организация)</w:t>
            </w: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w:t>
            </w:r>
          </w:p>
        </w:tc>
        <w:tc>
          <w:tcPr>
            <w:tcW w:w="4151" w:type="dxa"/>
            <w:gridSpan w:val="2"/>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Фамилия</w:t>
            </w:r>
          </w:p>
        </w:tc>
        <w:tc>
          <w:tcPr>
            <w:tcW w:w="4151"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Имя</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Отчество (при наличии)</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СНИЛС</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Паспортные данные (серия, дата выдачи, выдавший орган)</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Адрес места жительства</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Основания изменения способа доставки ежемесячного пособия на ребенка</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F77A4A" w:rsidTr="00346830">
        <w:tc>
          <w:tcPr>
            <w:tcW w:w="9044" w:type="dxa"/>
            <w:gridSpan w:val="5"/>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 xml:space="preserve">Прошу ежемесячное пособие выплачивать </w:t>
            </w:r>
            <w:proofErr w:type="gramStart"/>
            <w:r w:rsidRPr="00B53E42">
              <w:rPr>
                <w:rFonts w:ascii="Times New Roman" w:hAnsi="Times New Roman" w:cs="Times New Roman"/>
                <w:sz w:val="24"/>
                <w:szCs w:val="24"/>
              </w:rPr>
              <w:t>через</w:t>
            </w:r>
            <w:proofErr w:type="gramEnd"/>
            <w:r w:rsidRPr="00B53E42">
              <w:rPr>
                <w:rFonts w:ascii="Times New Roman" w:hAnsi="Times New Roman" w:cs="Times New Roman"/>
                <w:sz w:val="24"/>
                <w:szCs w:val="24"/>
              </w:rPr>
              <w:t>:</w:t>
            </w:r>
          </w:p>
        </w:tc>
      </w:tr>
      <w:tr w:rsidR="008C0418" w:rsidRPr="00B53E42" w:rsidTr="00346830">
        <w:tc>
          <w:tcPr>
            <w:tcW w:w="426" w:type="dxa"/>
            <w:tcBorders>
              <w:top w:val="single" w:sz="4" w:space="0" w:color="auto"/>
              <w:left w:val="single" w:sz="4" w:space="0" w:color="auto"/>
              <w:bottom w:val="single" w:sz="4" w:space="0" w:color="auto"/>
              <w:right w:val="single" w:sz="4" w:space="0" w:color="auto"/>
            </w:tcBorders>
            <w:vAlign w:val="bottom"/>
          </w:tcPr>
          <w:p w:rsidR="008C0418" w:rsidRPr="00B53E42" w:rsidRDefault="008C0418" w:rsidP="00346830">
            <w:pPr>
              <w:pStyle w:val="ConsPlusNormal"/>
              <w:rPr>
                <w:rFonts w:ascii="Times New Roman" w:hAnsi="Times New Roman" w:cs="Times New Roman"/>
                <w:sz w:val="24"/>
                <w:szCs w:val="24"/>
              </w:rPr>
            </w:pPr>
          </w:p>
        </w:tc>
        <w:tc>
          <w:tcPr>
            <w:tcW w:w="4467" w:type="dxa"/>
            <w:gridSpan w:val="2"/>
            <w:tcBorders>
              <w:left w:val="single" w:sz="4" w:space="0" w:color="auto"/>
            </w:tcBorders>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кредитную организацию</w:t>
            </w:r>
          </w:p>
        </w:tc>
        <w:tc>
          <w:tcPr>
            <w:tcW w:w="4151"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наименование кредитной организации</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БИК кредитной организации</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номер счета заявителя</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26" w:type="dxa"/>
            <w:tcBorders>
              <w:top w:val="single" w:sz="4" w:space="0" w:color="auto"/>
              <w:left w:val="single" w:sz="4" w:space="0" w:color="auto"/>
              <w:bottom w:val="single" w:sz="4" w:space="0" w:color="auto"/>
              <w:right w:val="single" w:sz="4" w:space="0" w:color="auto"/>
            </w:tcBorders>
            <w:vAlign w:val="bottom"/>
          </w:tcPr>
          <w:p w:rsidR="008C0418" w:rsidRPr="00B53E42" w:rsidRDefault="008C0418" w:rsidP="00346830">
            <w:pPr>
              <w:pStyle w:val="ConsPlusNormal"/>
              <w:rPr>
                <w:rFonts w:ascii="Times New Roman" w:hAnsi="Times New Roman" w:cs="Times New Roman"/>
                <w:sz w:val="24"/>
                <w:szCs w:val="24"/>
              </w:rPr>
            </w:pPr>
          </w:p>
        </w:tc>
        <w:tc>
          <w:tcPr>
            <w:tcW w:w="4467" w:type="dxa"/>
            <w:gridSpan w:val="2"/>
            <w:tcBorders>
              <w:left w:val="single" w:sz="4" w:space="0" w:color="auto"/>
            </w:tcBorders>
          </w:tcPr>
          <w:p w:rsidR="008C0418" w:rsidRPr="00B53E42" w:rsidRDefault="008C0418" w:rsidP="00346830">
            <w:pPr>
              <w:pStyle w:val="ConsPlusNormal"/>
              <w:jc w:val="both"/>
              <w:rPr>
                <w:rFonts w:ascii="Times New Roman" w:hAnsi="Times New Roman" w:cs="Times New Roman"/>
                <w:sz w:val="24"/>
                <w:szCs w:val="24"/>
              </w:rPr>
            </w:pPr>
            <w:r w:rsidRPr="00B53E42">
              <w:rPr>
                <w:rFonts w:ascii="Times New Roman" w:hAnsi="Times New Roman" w:cs="Times New Roman"/>
                <w:sz w:val="24"/>
                <w:szCs w:val="24"/>
              </w:rPr>
              <w:t>почтовое отделение</w:t>
            </w:r>
          </w:p>
        </w:tc>
        <w:tc>
          <w:tcPr>
            <w:tcW w:w="4151" w:type="dxa"/>
            <w:gridSpan w:val="2"/>
            <w:tcBorders>
              <w:top w:val="single" w:sz="4" w:space="0" w:color="auto"/>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vAlign w:val="bottom"/>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адрес получателя</w:t>
            </w:r>
          </w:p>
        </w:tc>
        <w:tc>
          <w:tcPr>
            <w:tcW w:w="4151" w:type="dxa"/>
            <w:gridSpan w:val="2"/>
            <w:tcBorders>
              <w:top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Адрес доставки совпадает с адресом проживания</w:t>
            </w:r>
          </w:p>
        </w:tc>
        <w:tc>
          <w:tcPr>
            <w:tcW w:w="4151" w:type="dxa"/>
            <w:gridSpan w:val="2"/>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да/нет</w:t>
            </w:r>
          </w:p>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(нужное подчеркнуть)</w:t>
            </w:r>
          </w:p>
        </w:tc>
      </w:tr>
      <w:tr w:rsidR="008C0418" w:rsidRPr="00B53E42" w:rsidTr="00346830">
        <w:tc>
          <w:tcPr>
            <w:tcW w:w="4893" w:type="dxa"/>
            <w:gridSpan w:val="3"/>
          </w:tcPr>
          <w:p w:rsidR="008C0418" w:rsidRPr="00B53E42" w:rsidRDefault="008C0418" w:rsidP="00346830">
            <w:pPr>
              <w:pStyle w:val="ConsPlusNormal"/>
              <w:rPr>
                <w:rFonts w:ascii="Times New Roman" w:hAnsi="Times New Roman" w:cs="Times New Roman"/>
                <w:sz w:val="24"/>
                <w:szCs w:val="24"/>
              </w:rPr>
            </w:pPr>
            <w:r w:rsidRPr="00B53E42">
              <w:rPr>
                <w:rFonts w:ascii="Times New Roman" w:hAnsi="Times New Roman" w:cs="Times New Roman"/>
                <w:sz w:val="24"/>
                <w:szCs w:val="24"/>
              </w:rPr>
              <w:t>Дата "__" ___________ 20__ г.</w:t>
            </w:r>
          </w:p>
        </w:tc>
        <w:tc>
          <w:tcPr>
            <w:tcW w:w="4151" w:type="dxa"/>
            <w:gridSpan w:val="2"/>
            <w:tcBorders>
              <w:bottom w:val="single" w:sz="4" w:space="0" w:color="auto"/>
            </w:tcBorders>
          </w:tcPr>
          <w:p w:rsidR="008C0418" w:rsidRPr="00B53E42" w:rsidRDefault="008C0418" w:rsidP="00346830">
            <w:pPr>
              <w:pStyle w:val="ConsPlusNormal"/>
              <w:rPr>
                <w:rFonts w:ascii="Times New Roman" w:hAnsi="Times New Roman" w:cs="Times New Roman"/>
                <w:sz w:val="24"/>
                <w:szCs w:val="24"/>
              </w:rPr>
            </w:pPr>
          </w:p>
        </w:tc>
      </w:tr>
      <w:tr w:rsidR="008C0418" w:rsidRPr="00B53E42" w:rsidTr="00346830">
        <w:tc>
          <w:tcPr>
            <w:tcW w:w="4893" w:type="dxa"/>
            <w:gridSpan w:val="3"/>
          </w:tcPr>
          <w:p w:rsidR="008C0418" w:rsidRPr="00B53E42" w:rsidRDefault="008C0418" w:rsidP="00346830">
            <w:pPr>
              <w:pStyle w:val="ConsPlusNormal"/>
              <w:rPr>
                <w:rFonts w:ascii="Times New Roman" w:hAnsi="Times New Roman" w:cs="Times New Roman"/>
                <w:sz w:val="24"/>
                <w:szCs w:val="24"/>
              </w:rPr>
            </w:pPr>
          </w:p>
        </w:tc>
        <w:tc>
          <w:tcPr>
            <w:tcW w:w="4151" w:type="dxa"/>
            <w:gridSpan w:val="2"/>
            <w:tcBorders>
              <w:top w:val="single" w:sz="4" w:space="0" w:color="auto"/>
            </w:tcBorders>
          </w:tcPr>
          <w:p w:rsidR="008C0418" w:rsidRPr="00B53E42" w:rsidRDefault="008C0418" w:rsidP="00346830">
            <w:pPr>
              <w:pStyle w:val="ConsPlusNormal"/>
              <w:jc w:val="center"/>
              <w:rPr>
                <w:rFonts w:ascii="Times New Roman" w:hAnsi="Times New Roman" w:cs="Times New Roman"/>
                <w:sz w:val="24"/>
                <w:szCs w:val="24"/>
              </w:rPr>
            </w:pPr>
            <w:r w:rsidRPr="00B53E42">
              <w:rPr>
                <w:rFonts w:ascii="Times New Roman" w:hAnsi="Times New Roman" w:cs="Times New Roman"/>
                <w:sz w:val="24"/>
                <w:szCs w:val="24"/>
              </w:rPr>
              <w:t>(подпись заявителя)</w:t>
            </w:r>
          </w:p>
        </w:tc>
      </w:tr>
    </w:tbl>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ConsPlusNormal"/>
        <w:ind w:firstLine="567"/>
        <w:jc w:val="both"/>
        <w:rPr>
          <w:rFonts w:ascii="Times New Roman" w:hAnsi="Times New Roman" w:cs="Times New Roman"/>
          <w:color w:val="000000" w:themeColor="text1"/>
          <w:sz w:val="24"/>
          <w:szCs w:val="24"/>
        </w:rPr>
      </w:pPr>
    </w:p>
    <w:p w:rsidR="008C0418" w:rsidRPr="00B53E42" w:rsidRDefault="008C0418" w:rsidP="008C0418">
      <w:pPr>
        <w:pStyle w:val="ConsPlusNormal"/>
        <w:jc w:val="both"/>
        <w:rPr>
          <w:rFonts w:ascii="Times New Roman" w:hAnsi="Times New Roman" w:cs="Times New Roman"/>
          <w:color w:val="000000" w:themeColor="text1"/>
          <w:sz w:val="24"/>
          <w:szCs w:val="24"/>
        </w:rPr>
      </w:pPr>
    </w:p>
    <w:p w:rsidR="008C0418" w:rsidRPr="00B53E42" w:rsidRDefault="008C0418" w:rsidP="008C0418">
      <w:pPr>
        <w:pStyle w:val="ConsPlusNormal"/>
        <w:ind w:firstLine="567"/>
        <w:jc w:val="both"/>
        <w:rPr>
          <w:color w:val="2D2D2D"/>
          <w:spacing w:val="2"/>
          <w:sz w:val="24"/>
          <w:szCs w:val="24"/>
        </w:rPr>
      </w:pPr>
    </w:p>
    <w:p w:rsidR="008C0418" w:rsidRPr="00B53E42" w:rsidRDefault="008C0418" w:rsidP="008C0418">
      <w:pPr>
        <w:pStyle w:val="ConsPlusNormal"/>
        <w:ind w:firstLine="567"/>
        <w:rPr>
          <w:rFonts w:ascii="Times New Roman" w:hAnsi="Times New Roman" w:cs="Times New Roman"/>
          <w:color w:val="000000" w:themeColor="text1"/>
          <w:sz w:val="24"/>
          <w:szCs w:val="24"/>
        </w:rPr>
      </w:pPr>
    </w:p>
    <w:p w:rsidR="00F16420" w:rsidRPr="00B63EA8" w:rsidRDefault="00F16420">
      <w:pPr>
        <w:rPr>
          <w:lang w:val="ru-RU"/>
        </w:rPr>
      </w:pPr>
    </w:p>
    <w:sectPr w:rsidR="00F16420" w:rsidRPr="00B63EA8" w:rsidSect="003468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79B3"/>
    <w:multiLevelType w:val="multilevel"/>
    <w:tmpl w:val="1208361C"/>
    <w:lvl w:ilvl="0">
      <w:start w:val="2"/>
      <w:numFmt w:val="decimal"/>
      <w:lvlText w:val="%1."/>
      <w:lvlJc w:val="left"/>
      <w:pPr>
        <w:tabs>
          <w:tab w:val="num" w:pos="390"/>
        </w:tabs>
        <w:ind w:left="390" w:hanging="390"/>
      </w:pPr>
      <w:rPr>
        <w:rFonts w:cs="Times New Roman" w:hint="default"/>
      </w:rPr>
    </w:lvl>
    <w:lvl w:ilvl="1">
      <w:start w:val="9"/>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17665DDF"/>
    <w:multiLevelType w:val="multilevel"/>
    <w:tmpl w:val="21540098"/>
    <w:lvl w:ilvl="0">
      <w:start w:val="2"/>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4DB72911"/>
    <w:multiLevelType w:val="multilevel"/>
    <w:tmpl w:val="48C053A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67810950"/>
    <w:multiLevelType w:val="multilevel"/>
    <w:tmpl w:val="D09A2F5C"/>
    <w:lvl w:ilvl="0">
      <w:start w:val="2"/>
      <w:numFmt w:val="decimal"/>
      <w:lvlText w:val="%1."/>
      <w:lvlJc w:val="left"/>
      <w:pPr>
        <w:ind w:left="525" w:hanging="525"/>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
    <w:nsid w:val="7E5310D9"/>
    <w:multiLevelType w:val="multilevel"/>
    <w:tmpl w:val="1FEC25B6"/>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16D0"/>
    <w:rsid w:val="001962C6"/>
    <w:rsid w:val="001B63B6"/>
    <w:rsid w:val="0020555C"/>
    <w:rsid w:val="00227A43"/>
    <w:rsid w:val="0023090C"/>
    <w:rsid w:val="00293C06"/>
    <w:rsid w:val="002B2871"/>
    <w:rsid w:val="002D5312"/>
    <w:rsid w:val="00346830"/>
    <w:rsid w:val="0048126E"/>
    <w:rsid w:val="004B5094"/>
    <w:rsid w:val="004F7BBE"/>
    <w:rsid w:val="00533F19"/>
    <w:rsid w:val="006174F6"/>
    <w:rsid w:val="006716D0"/>
    <w:rsid w:val="007E3A51"/>
    <w:rsid w:val="008C0418"/>
    <w:rsid w:val="008F2C59"/>
    <w:rsid w:val="00974F04"/>
    <w:rsid w:val="00AA1E76"/>
    <w:rsid w:val="00B63EA8"/>
    <w:rsid w:val="00D62763"/>
    <w:rsid w:val="00F16420"/>
    <w:rsid w:val="00F56A07"/>
    <w:rsid w:val="00F77A4A"/>
    <w:rsid w:val="00FF7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EA8"/>
    <w:pPr>
      <w:spacing w:after="0" w:line="240" w:lineRule="auto"/>
    </w:pPr>
    <w:rPr>
      <w:rFonts w:ascii="Times New Roman" w:eastAsia="Times New Roman" w:hAnsi="Times New Roman" w:cs="Times New Roman"/>
      <w:sz w:val="26"/>
      <w:szCs w:val="20"/>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716D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6716D0"/>
    <w:rPr>
      <w:rFonts w:ascii="Calibri" w:eastAsia="Times New Roman" w:hAnsi="Calibri" w:cs="Calibri"/>
      <w:szCs w:val="20"/>
      <w:lang w:eastAsia="ru-RU"/>
    </w:rPr>
  </w:style>
  <w:style w:type="paragraph" w:styleId="a3">
    <w:name w:val="Balloon Text"/>
    <w:basedOn w:val="a"/>
    <w:link w:val="a4"/>
    <w:uiPriority w:val="99"/>
    <w:semiHidden/>
    <w:unhideWhenUsed/>
    <w:rsid w:val="00B63EA8"/>
    <w:rPr>
      <w:rFonts w:ascii="Tahoma" w:hAnsi="Tahoma" w:cs="Tahoma"/>
      <w:sz w:val="16"/>
      <w:szCs w:val="16"/>
    </w:rPr>
  </w:style>
  <w:style w:type="character" w:customStyle="1" w:styleId="a4">
    <w:name w:val="Текст выноски Знак"/>
    <w:basedOn w:val="a0"/>
    <w:link w:val="a3"/>
    <w:uiPriority w:val="99"/>
    <w:semiHidden/>
    <w:rsid w:val="00B63EA8"/>
    <w:rPr>
      <w:rFonts w:ascii="Tahoma" w:eastAsia="Times New Roman" w:hAnsi="Tahoma" w:cs="Tahoma"/>
      <w:sz w:val="16"/>
      <w:szCs w:val="16"/>
      <w:lang w:val="en-GB" w:eastAsia="ru-RU"/>
    </w:rPr>
  </w:style>
  <w:style w:type="character" w:styleId="a5">
    <w:name w:val="Hyperlink"/>
    <w:basedOn w:val="a0"/>
    <w:rsid w:val="008C0418"/>
    <w:rPr>
      <w:color w:val="0000FF"/>
      <w:u w:val="none"/>
    </w:rPr>
  </w:style>
  <w:style w:type="paragraph" w:styleId="a6">
    <w:name w:val="List Paragraph"/>
    <w:basedOn w:val="a"/>
    <w:uiPriority w:val="34"/>
    <w:qFormat/>
    <w:rsid w:val="008C0418"/>
    <w:pPr>
      <w:ind w:left="720"/>
      <w:contextualSpacing/>
    </w:pPr>
  </w:style>
  <w:style w:type="paragraph" w:customStyle="1" w:styleId="ConsPlusTitle">
    <w:name w:val="ConsPlusTitle"/>
    <w:uiPriority w:val="99"/>
    <w:rsid w:val="008C041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7">
    <w:name w:val="Normal (Web)"/>
    <w:basedOn w:val="a"/>
    <w:uiPriority w:val="99"/>
    <w:semiHidden/>
    <w:unhideWhenUsed/>
    <w:rsid w:val="00F77A4A"/>
    <w:pPr>
      <w:spacing w:before="100" w:beforeAutospacing="1" w:after="100" w:afterAutospacing="1"/>
    </w:pPr>
    <w:rPr>
      <w:sz w:val="24"/>
      <w:szCs w:val="24"/>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6ede0023-a5d1-4b11-8881-70505f2fb9c9.html" TargetMode="External"/><Relationship Id="rId18" Type="http://schemas.openxmlformats.org/officeDocument/2006/relationships/hyperlink" Target="http://nla-service.minjust.ru:8080/rnla-links/ws/content/act/bba0bfb1-06c7-4e50-a8d3-fe1045784bf1.html" TargetMode="External"/><Relationship Id="rId26" Type="http://schemas.openxmlformats.org/officeDocument/2006/relationships/hyperlink" Target="https://login.consultant.ru/link/?req=doc&amp;base=LAW&amp;n=431953&amp;date=27.07.2023&amp;dst=258&amp;field=134" TargetMode="External"/><Relationship Id="rId39" Type="http://schemas.openxmlformats.org/officeDocument/2006/relationships/hyperlink" Target="https://login.consultant.ru/link/?req=doc&amp;base=LAW&amp;n=465788&amp;date=03.04.2024" TargetMode="External"/><Relationship Id="rId21" Type="http://schemas.openxmlformats.org/officeDocument/2006/relationships/hyperlink" Target="https://login.consultant.ru/link/?req=doc&amp;base=LAW&amp;n=319752&amp;date=27.07.2023" TargetMode="External"/><Relationship Id="rId34" Type="http://schemas.openxmlformats.org/officeDocument/2006/relationships/hyperlink" Target="https://do.gosuslugi.ru/" TargetMode="External"/><Relationship Id="rId42" Type="http://schemas.openxmlformats.org/officeDocument/2006/relationships/hyperlink" Target="https://login.consultant.ru/link/?req=doc&amp;base=LAW&amp;n=464874&amp;date=03.04.2024" TargetMode="External"/><Relationship Id="rId47" Type="http://schemas.openxmlformats.org/officeDocument/2006/relationships/hyperlink" Target="https://login.consultant.ru/link/?req=doc&amp;base=LAW&amp;n=464874&amp;date=03.04.2024" TargetMode="External"/><Relationship Id="rId50" Type="http://schemas.openxmlformats.org/officeDocument/2006/relationships/hyperlink" Target="https://login.consultant.ru/link/?req=doc&amp;base=LAW&amp;n=465553&amp;date=03.04.2024" TargetMode="External"/><Relationship Id="rId55" Type="http://schemas.openxmlformats.org/officeDocument/2006/relationships/hyperlink" Target="https://login.consultant.ru/link/?req=doc&amp;base=LAW&amp;n=424498&amp;dst=100063&amp;field=134&amp;date=03.04.2024" TargetMode="External"/><Relationship Id="rId7" Type="http://schemas.openxmlformats.org/officeDocument/2006/relationships/hyperlink" Target="https://login.consultant.ru/link/?req=doc&amp;base=LAW&amp;n=431953&amp;date=27.07.2023&amp;dst=257&amp;field=134" TargetMode="External"/><Relationship Id="rId2" Type="http://schemas.openxmlformats.org/officeDocument/2006/relationships/styles" Target="styles.xml"/><Relationship Id="rId16" Type="http://schemas.openxmlformats.org/officeDocument/2006/relationships/hyperlink" Target="http://nla-service.minjust.ru:8080/rnla-links/ws/content/act/bba0bfb1-06c7-4e50-a8d3-fe1045784bf1.html" TargetMode="External"/><Relationship Id="rId20" Type="http://schemas.openxmlformats.org/officeDocument/2006/relationships/hyperlink" Target="http://nla-service.minjust.ru:8080/rnla-links/ws/content/act/bba0bfb1-06c7-4e50-a8d3-fe1045784bf1.html" TargetMode="External"/><Relationship Id="rId29" Type="http://schemas.openxmlformats.org/officeDocument/2006/relationships/hyperlink" Target="https://login.consultant.ru/link/?req=doc&amp;base=LAW&amp;n=431953&amp;date=27.07.2023&amp;dst=258&amp;field=134" TargetMode="External"/><Relationship Id="rId41" Type="http://schemas.openxmlformats.org/officeDocument/2006/relationships/hyperlink" Target="https://login.consultant.ru/link/?req=doc&amp;base=LAW&amp;n=451872&amp;date=03.04.2024" TargetMode="External"/><Relationship Id="rId54" Type="http://schemas.openxmlformats.org/officeDocument/2006/relationships/hyperlink" Target="https://login.consultant.ru/link/?req=doc&amp;base=LAW&amp;n=424448&amp;dst=100014&amp;field=134&amp;date=03.04.2024" TargetMode="External"/><Relationship Id="rId1" Type="http://schemas.openxmlformats.org/officeDocument/2006/relationships/numbering" Target="numbering.xml"/><Relationship Id="rId6" Type="http://schemas.openxmlformats.org/officeDocument/2006/relationships/hyperlink" Target="https://login.consultant.ru/link/?req=doc&amp;base=RLAW037&amp;n=158470&amp;date=27.07.2023&amp;dst=100023&amp;field=134" TargetMode="External"/><Relationship Id="rId11" Type="http://schemas.openxmlformats.org/officeDocument/2006/relationships/hyperlink" Target="https://login.consultant.ru/link/?req=doc&amp;base=LAW&amp;n=431953&amp;date=27.07.2023&amp;dst=208&amp;field=134" TargetMode="External"/><Relationship Id="rId24" Type="http://schemas.openxmlformats.org/officeDocument/2006/relationships/hyperlink" Target="https://login.consultant.ru/link/?req=doc&amp;base=LAW&amp;n=436857&amp;date=27.07.2023" TargetMode="External"/><Relationship Id="rId32" Type="http://schemas.openxmlformats.org/officeDocument/2006/relationships/hyperlink" Target="http://zakon.scli.ru/" TargetMode="External"/><Relationship Id="rId37" Type="http://schemas.openxmlformats.org/officeDocument/2006/relationships/hyperlink" Target="https://login.consultant.ru/link/?req=doc&amp;base=RLAW037&amp;n=156053&amp;date=03.04.2024" TargetMode="External"/><Relationship Id="rId40" Type="http://schemas.openxmlformats.org/officeDocument/2006/relationships/hyperlink" Target="https://login.consultant.ru/link/?req=doc&amp;base=LAW&amp;n=465785&amp;date=03.04.2024" TargetMode="External"/><Relationship Id="rId45" Type="http://schemas.openxmlformats.org/officeDocument/2006/relationships/hyperlink" Target="https://login.consultant.ru/link/?req=doc&amp;base=LAW&amp;n=378938&amp;date=03.04.2024" TargetMode="External"/><Relationship Id="rId53" Type="http://schemas.openxmlformats.org/officeDocument/2006/relationships/hyperlink" Target="https://login.consultant.ru/link/?req=doc&amp;base=LAW&amp;n=424448&amp;dst=100013&amp;field=134&amp;date=03.04.2024" TargetMode="External"/><Relationship Id="rId58" Type="http://schemas.openxmlformats.org/officeDocument/2006/relationships/hyperlink" Target="https://login.consultant.ru/link/?req=doc&amp;base=LAW&amp;n=426999&amp;date=27.07.2023" TargetMode="External"/><Relationship Id="rId5" Type="http://schemas.openxmlformats.org/officeDocument/2006/relationships/image" Target="media/image1.wmf"/><Relationship Id="rId15" Type="http://schemas.openxmlformats.org/officeDocument/2006/relationships/hyperlink" Target="http://nla-service.minjust.ru:8080/rnla-links/ws/content/act/0967e702-73cf-4784-afdc-bba1312001f9.html" TargetMode="External"/><Relationship Id="rId23" Type="http://schemas.openxmlformats.org/officeDocument/2006/relationships/hyperlink" Target="https://login.consultant.ru/link/?req=doc&amp;base=LAW&amp;n=449663&amp;date=27.07.2023" TargetMode="External"/><Relationship Id="rId28" Type="http://schemas.openxmlformats.org/officeDocument/2006/relationships/hyperlink" Target="https://login.consultant.ru/link/?req=doc&amp;base=LAW&amp;n=431953&amp;date=27.07.2023" TargetMode="External"/><Relationship Id="rId36" Type="http://schemas.openxmlformats.org/officeDocument/2006/relationships/hyperlink" Target="https://login.consultant.ru/link/?req=doc&amp;base=LAW&amp;n=436857&amp;date=27.07.2023" TargetMode="External"/><Relationship Id="rId49" Type="http://schemas.openxmlformats.org/officeDocument/2006/relationships/hyperlink" Target="https://login.consultant.ru/link/?req=doc&amp;base=LAW&amp;n=464874&amp;dst=294&amp;field=134&amp;date=03.04.2024" TargetMode="External"/><Relationship Id="rId57" Type="http://schemas.openxmlformats.org/officeDocument/2006/relationships/hyperlink" Target="https://login.consultant.ru/link/?req=doc&amp;base=LAW&amp;n=436786&amp;date=27.07.2023&amp;dst=101287&amp;field=134" TargetMode="External"/><Relationship Id="rId61" Type="http://schemas.openxmlformats.org/officeDocument/2006/relationships/theme" Target="theme/theme1.xml"/><Relationship Id="rId10" Type="http://schemas.openxmlformats.org/officeDocument/2006/relationships/hyperlink" Target="https://login.consultant.ru/link/?req=doc&amp;base=LAW&amp;n=431953&amp;date=27.07.2023&amp;dst=108&amp;field=134" TargetMode="External"/><Relationship Id="rId19" Type="http://schemas.openxmlformats.org/officeDocument/2006/relationships/hyperlink" Target="http://nla-service.minjust.ru:8080/rnla-links/ws/content/act/bba0bfb1-06c7-4e50-a8d3-fe1045784bf1.html" TargetMode="External"/><Relationship Id="rId31" Type="http://schemas.openxmlformats.org/officeDocument/2006/relationships/hyperlink" Target="http://nla-service.minjust.ru:8080/rnla-links/ws/content/act/bba0bfb1-06c7-4e50-a8d3-fe1045784bf1.html" TargetMode="External"/><Relationship Id="rId44" Type="http://schemas.openxmlformats.org/officeDocument/2006/relationships/hyperlink" Target="https://login.consultant.ru/link/?req=doc&amp;base=LAW&amp;n=437463&amp;date=03.04.2024" TargetMode="External"/><Relationship Id="rId52" Type="http://schemas.openxmlformats.org/officeDocument/2006/relationships/hyperlink" Target="https://login.consultant.ru/link/?req=doc&amp;base=LAW&amp;n=464874&amp;date=03.04.2024"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37&amp;n=158470&amp;date=27.07.2023&amp;dst=100026&amp;field=134" TargetMode="External"/><Relationship Id="rId14" Type="http://schemas.openxmlformats.org/officeDocument/2006/relationships/hyperlink" Target="http://nla-service.minjust.ru:8080/rnla-links/ws/content/act/bba0bfb1-06c7-4e50-a8d3-fe1045784bf1.html" TargetMode="External"/><Relationship Id="rId22" Type="http://schemas.openxmlformats.org/officeDocument/2006/relationships/hyperlink" Target="https://login.consultant.ru/link/?req=doc&amp;base=LAW&amp;n=173399&amp;date=27.07.2023" TargetMode="External"/><Relationship Id="rId27" Type="http://schemas.openxmlformats.org/officeDocument/2006/relationships/hyperlink" Target="https://login.consultant.ru/link/?req=doc&amp;base=LAW&amp;n=431953&amp;date=27.07.2023&amp;dst=108&amp;field=134" TargetMode="External"/><Relationship Id="rId30" Type="http://schemas.openxmlformats.org/officeDocument/2006/relationships/hyperlink" Target="https://login.consultant.ru/link/?req=doc&amp;base=LAW&amp;n=431953&amp;date=27.07.2023&amp;dst=108&amp;field=134" TargetMode="External"/><Relationship Id="rId35" Type="http://schemas.openxmlformats.org/officeDocument/2006/relationships/hyperlink" Target="https://login.consultant.ru/link/?req=doc&amp;base=LAW&amp;n=417387&amp;date=27.07.2023&amp;dst=100016&amp;field=134" TargetMode="External"/><Relationship Id="rId43" Type="http://schemas.openxmlformats.org/officeDocument/2006/relationships/hyperlink" Target="https://login.consultant.ru/link/?req=doc&amp;base=LAW&amp;n=464874&amp;date=03.04.2024" TargetMode="External"/><Relationship Id="rId48" Type="http://schemas.openxmlformats.org/officeDocument/2006/relationships/hyperlink" Target="https://login.consultant.ru/link/?req=doc&amp;base=LAW&amp;n=464874&amp;dst=293&amp;field=134&amp;date=03.04.2024" TargetMode="External"/><Relationship Id="rId56" Type="http://schemas.openxmlformats.org/officeDocument/2006/relationships/hyperlink" Target="https://login.consultant.ru/link/?req=doc&amp;base=LAW&amp;n=436857&amp;date=27.07.2023" TargetMode="External"/><Relationship Id="rId8" Type="http://schemas.openxmlformats.org/officeDocument/2006/relationships/hyperlink" Target="https://login.consultant.ru/link/?req=doc&amp;base=RLAW037&amp;n=158470&amp;date=27.07.2023&amp;dst=100023&amp;field=134" TargetMode="External"/><Relationship Id="rId51" Type="http://schemas.openxmlformats.org/officeDocument/2006/relationships/hyperlink" Target="https://login.consultant.ru/link/?req=doc&amp;base=LAW&amp;n=465788&amp;date=03.04.2024" TargetMode="External"/><Relationship Id="rId3" Type="http://schemas.openxmlformats.org/officeDocument/2006/relationships/settings" Target="settings.xml"/><Relationship Id="rId12" Type="http://schemas.openxmlformats.org/officeDocument/2006/relationships/hyperlink" Target="http://mfc40.ru/" TargetMode="External"/><Relationship Id="rId17" Type="http://schemas.openxmlformats.org/officeDocument/2006/relationships/hyperlink" Target="http://nla-service.minjust.ru:8080/rnla-links/ws/content/act/bba0bfb1-06c7-4e50-a8d3-fe1045784bf1.html" TargetMode="External"/><Relationship Id="rId25" Type="http://schemas.openxmlformats.org/officeDocument/2006/relationships/hyperlink" Target="https://login.consultant.ru/link/?req=doc&amp;base=LAW&amp;n=431953&amp;date=27.07.2023" TargetMode="External"/><Relationship Id="rId33" Type="http://schemas.openxmlformats.org/officeDocument/2006/relationships/hyperlink" Target="http://nla-service.minjust.ru:8080/rnla-links/ws/content/act/bba0bfb1-06c7-4e50-a8d3-fe1045784bf1.html" TargetMode="External"/><Relationship Id="rId38" Type="http://schemas.openxmlformats.org/officeDocument/2006/relationships/hyperlink" Target="https://login.consultant.ru/link/?req=doc&amp;base=LAW&amp;n=463501&amp;dst=4&amp;field=134&amp;date=03.04.2024" TargetMode="External"/><Relationship Id="rId46" Type="http://schemas.openxmlformats.org/officeDocument/2006/relationships/hyperlink" Target="https://login.consultant.ru/link/?req=doc&amp;base=LAW&amp;n=413312&amp;date=03.04.2024" TargetMode="External"/><Relationship Id="rId59" Type="http://schemas.openxmlformats.org/officeDocument/2006/relationships/hyperlink" Target="https://login.consultant.ru/link/?req=doc&amp;base=LAW&amp;n=431953&amp;date=27.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59</Pages>
  <Words>25455</Words>
  <Characters>145097</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2023-08-23T07:01:00Z</cp:lastPrinted>
  <dcterms:created xsi:type="dcterms:W3CDTF">2024-04-16T07:33:00Z</dcterms:created>
  <dcterms:modified xsi:type="dcterms:W3CDTF">2024-04-16T11:53:00Z</dcterms:modified>
</cp:coreProperties>
</file>